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6A3C6E" w:rsidP="004F5DD1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t>FACULTY OF TECHNOLOGY LESKOVAC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6A3C6E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t>Food technology and biotechnology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A3C6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t>Food technology module, Biotechnology module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6A3C6E" w:rsidRDefault="007A1522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>
              <w:t>Food microbiology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583633" w:rsidP="008979F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8979FD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583633" w:rsidP="007566F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sdt>
                  <w:sdtPr>
                    <w:rPr>
                      <w:rFonts w:ascii="Candara" w:hAnsi="Candara"/>
                    </w:rPr>
                    <w:id w:val="820799678"/>
                  </w:sdtPr>
                  <w:sdtContent>
                    <w:r w:rsidR="007566F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8979FD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7566F4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583633" w:rsidP="007566F4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820799680"/>
                  </w:sdtPr>
                  <w:sdtContent>
                    <w:r w:rsidR="007566F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7566F4">
                  <w:rPr>
                    <w:rFonts w:ascii="MS Gothic" w:eastAsia="MS Gothic" w:hAnsi="MS Gothic" w:cs="Arial"/>
                    <w:lang w:val="en-US"/>
                  </w:rPr>
                  <w:t xml:space="preserve">X 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8979F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8979F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8979FD" w:rsidRDefault="008979F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Dragiša Savić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58363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8979FD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8979FD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58363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8979FD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8979FD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8979FD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583633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8B29B1" w:rsidP="00B3671B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8B29B1">
              <w:rPr>
                <w:rFonts w:ascii="Candara" w:hAnsi="Candara"/>
                <w:i/>
              </w:rPr>
              <w:t xml:space="preserve">Theoretical and practical introduction to the role of microorganisms in the production, storage and </w:t>
            </w:r>
            <w:r w:rsidR="00B3671B">
              <w:rPr>
                <w:rFonts w:ascii="Candara" w:hAnsi="Candara"/>
                <w:i/>
              </w:rPr>
              <w:t>spolilage of</w:t>
            </w:r>
            <w:r w:rsidRPr="008B29B1">
              <w:rPr>
                <w:rFonts w:ascii="Candara" w:hAnsi="Candara"/>
                <w:i/>
              </w:rPr>
              <w:t xml:space="preserve"> foodstuffs.</w:t>
            </w:r>
            <w:r w:rsidR="00B3671B">
              <w:rPr>
                <w:rFonts w:ascii="Candara" w:hAnsi="Candara"/>
                <w:i/>
              </w:rPr>
              <w:t xml:space="preserve"> T</w:t>
            </w:r>
            <w:r w:rsidR="00B3671B" w:rsidRPr="00B3671B">
              <w:rPr>
                <w:rFonts w:ascii="Candara" w:hAnsi="Candara"/>
                <w:i/>
              </w:rPr>
              <w:t xml:space="preserve">he course enables better and complete understanding of the application of microorganisms in food production, and in particular their role in maintaining the quality and </w:t>
            </w:r>
            <w:r w:rsidR="00B3671B">
              <w:rPr>
                <w:rFonts w:ascii="Candara" w:hAnsi="Candara"/>
                <w:i/>
              </w:rPr>
              <w:t>spoilage prevention of</w:t>
            </w:r>
            <w:r w:rsidR="00B3671B" w:rsidRPr="00B3671B">
              <w:rPr>
                <w:rFonts w:ascii="Candara" w:hAnsi="Candara"/>
                <w:i/>
              </w:rPr>
              <w:t xml:space="preserve"> food.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A5156C" w:rsidP="00A5156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Food p</w:t>
            </w:r>
            <w:r w:rsidR="000A48AD" w:rsidRPr="000A48AD">
              <w:rPr>
                <w:rFonts w:ascii="Candara" w:hAnsi="Candara"/>
                <w:b/>
              </w:rPr>
              <w:t>roperties relevant for microbial</w:t>
            </w:r>
            <w:r>
              <w:rPr>
                <w:rFonts w:ascii="Candara" w:hAnsi="Candara"/>
                <w:b/>
              </w:rPr>
              <w:t xml:space="preserve"> growth, </w:t>
            </w:r>
            <w:r w:rsidR="000A48AD" w:rsidRPr="000A48AD">
              <w:rPr>
                <w:rFonts w:ascii="Candara" w:hAnsi="Candara"/>
                <w:b/>
              </w:rPr>
              <w:t>The significance and origin of microorganisms in food</w:t>
            </w:r>
            <w:r>
              <w:rPr>
                <w:rFonts w:ascii="Candara" w:hAnsi="Candara"/>
                <w:b/>
              </w:rPr>
              <w:t xml:space="preserve">, </w:t>
            </w:r>
            <w:r w:rsidR="000A48AD" w:rsidRPr="000A48AD">
              <w:rPr>
                <w:rFonts w:ascii="Candara" w:hAnsi="Candara"/>
                <w:b/>
              </w:rPr>
              <w:t>Natural microbial populations</w:t>
            </w:r>
            <w:r>
              <w:rPr>
                <w:rFonts w:ascii="Candara" w:hAnsi="Candara"/>
                <w:b/>
              </w:rPr>
              <w:t xml:space="preserve"> in</w:t>
            </w:r>
            <w:r w:rsidR="000A48AD" w:rsidRPr="000A48AD">
              <w:rPr>
                <w:rFonts w:ascii="Candara" w:hAnsi="Candara"/>
                <w:b/>
              </w:rPr>
              <w:t xml:space="preserve"> food</w:t>
            </w:r>
            <w:r>
              <w:rPr>
                <w:rFonts w:ascii="Candara" w:hAnsi="Candara"/>
                <w:b/>
              </w:rPr>
              <w:t>, M</w:t>
            </w:r>
            <w:r w:rsidR="000A48AD" w:rsidRPr="000A48AD">
              <w:rPr>
                <w:rFonts w:ascii="Candara" w:hAnsi="Candara"/>
                <w:b/>
              </w:rPr>
              <w:t>icrobial growth in the food</w:t>
            </w:r>
            <w:r>
              <w:rPr>
                <w:rFonts w:ascii="Candara" w:hAnsi="Candara"/>
                <w:b/>
              </w:rPr>
              <w:t xml:space="preserve">, </w:t>
            </w:r>
            <w:r w:rsidR="000A48AD" w:rsidRPr="000A48AD">
              <w:rPr>
                <w:rFonts w:ascii="Candara" w:hAnsi="Candara"/>
                <w:b/>
              </w:rPr>
              <w:t>Microorganisms</w:t>
            </w:r>
            <w:r>
              <w:rPr>
                <w:rFonts w:ascii="Candara" w:hAnsi="Candara"/>
                <w:b/>
              </w:rPr>
              <w:t xml:space="preserve"> of</w:t>
            </w:r>
            <w:r w:rsidR="000A48AD" w:rsidRPr="000A48AD">
              <w:rPr>
                <w:rFonts w:ascii="Candara" w:hAnsi="Candara"/>
                <w:b/>
              </w:rPr>
              <w:t xml:space="preserve"> fermented foods</w:t>
            </w:r>
            <w:r>
              <w:rPr>
                <w:rFonts w:ascii="Candara" w:hAnsi="Candara"/>
                <w:b/>
              </w:rPr>
              <w:t xml:space="preserve">, </w:t>
            </w:r>
            <w:r w:rsidR="000A48AD" w:rsidRPr="000A48AD">
              <w:rPr>
                <w:rFonts w:ascii="Candara" w:hAnsi="Candara"/>
                <w:b/>
              </w:rPr>
              <w:t>Intestinal beneficial bacteria</w:t>
            </w:r>
            <w:r>
              <w:rPr>
                <w:rFonts w:ascii="Candara" w:hAnsi="Candara"/>
                <w:b/>
              </w:rPr>
              <w:t xml:space="preserve">, </w:t>
            </w:r>
            <w:r w:rsidR="000A48AD" w:rsidRPr="000A48AD">
              <w:rPr>
                <w:rFonts w:ascii="Candara" w:hAnsi="Candara"/>
                <w:b/>
              </w:rPr>
              <w:t>Bio</w:t>
            </w:r>
            <w:r w:rsidRPr="00A5156C">
              <w:rPr>
                <w:rFonts w:ascii="Candara" w:hAnsi="Candara"/>
                <w:b/>
              </w:rPr>
              <w:t>preservatives</w:t>
            </w:r>
            <w:r>
              <w:rPr>
                <w:rFonts w:ascii="Candara" w:hAnsi="Candara"/>
                <w:b/>
              </w:rPr>
              <w:t>, Foodborne pathogens, F</w:t>
            </w:r>
            <w:r w:rsidR="000A48AD" w:rsidRPr="000A48AD">
              <w:rPr>
                <w:rFonts w:ascii="Candara" w:hAnsi="Candara"/>
                <w:b/>
              </w:rPr>
              <w:t>ood spoilage</w:t>
            </w:r>
            <w:r>
              <w:rPr>
                <w:rFonts w:ascii="Candara" w:hAnsi="Candara"/>
                <w:b/>
              </w:rPr>
              <w:t>, S</w:t>
            </w:r>
            <w:r w:rsidR="000A48AD" w:rsidRPr="000A48AD">
              <w:rPr>
                <w:rFonts w:ascii="Candara" w:hAnsi="Candara"/>
                <w:b/>
              </w:rPr>
              <w:t>anitation</w:t>
            </w:r>
            <w:r>
              <w:rPr>
                <w:rFonts w:ascii="Candara" w:hAnsi="Candara"/>
                <w:b/>
              </w:rPr>
              <w:t xml:space="preserve">, </w:t>
            </w:r>
            <w:r w:rsidR="000A48AD" w:rsidRPr="000A48AD">
              <w:rPr>
                <w:rFonts w:ascii="Candara" w:hAnsi="Candara"/>
                <w:b/>
              </w:rPr>
              <w:t>Control the growth of microorganisms in food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58363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8979FD">
                  <w:rPr>
                    <w:rFonts w:ascii="Candara" w:hAnsi="Candara"/>
                  </w:rPr>
                  <w:t>X</w:t>
                </w:r>
              </w:sdtContent>
            </w:sdt>
            <w:r w:rsidR="007A1522">
              <w:rPr>
                <w:rFonts w:ascii="Candara" w:hAnsi="Candara"/>
              </w:rPr>
              <w:t xml:space="preserve"> </w:t>
            </w:r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58363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A152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7A152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A152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7A152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A152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906" w:rsidRDefault="000A6906" w:rsidP="00864926">
      <w:pPr>
        <w:spacing w:after="0" w:line="240" w:lineRule="auto"/>
      </w:pPr>
      <w:r>
        <w:separator/>
      </w:r>
    </w:p>
  </w:endnote>
  <w:endnote w:type="continuationSeparator" w:id="1">
    <w:p w:rsidR="000A6906" w:rsidRDefault="000A690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906" w:rsidRDefault="000A6906" w:rsidP="00864926">
      <w:pPr>
        <w:spacing w:after="0" w:line="240" w:lineRule="auto"/>
      </w:pPr>
      <w:r>
        <w:separator/>
      </w:r>
    </w:p>
  </w:footnote>
  <w:footnote w:type="continuationSeparator" w:id="1">
    <w:p w:rsidR="000A6906" w:rsidRDefault="000A6906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70B7E"/>
    <w:rsid w:val="000A48AD"/>
    <w:rsid w:val="000A6906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63B03"/>
    <w:rsid w:val="00493925"/>
    <w:rsid w:val="004D1C7E"/>
    <w:rsid w:val="004E562D"/>
    <w:rsid w:val="004F5DD1"/>
    <w:rsid w:val="00583633"/>
    <w:rsid w:val="005A5D38"/>
    <w:rsid w:val="005B0885"/>
    <w:rsid w:val="005B64BF"/>
    <w:rsid w:val="005D46D7"/>
    <w:rsid w:val="00603117"/>
    <w:rsid w:val="0069043C"/>
    <w:rsid w:val="006A3C6E"/>
    <w:rsid w:val="006E40AE"/>
    <w:rsid w:val="006F647C"/>
    <w:rsid w:val="00731302"/>
    <w:rsid w:val="007566F4"/>
    <w:rsid w:val="00783C57"/>
    <w:rsid w:val="00792CB4"/>
    <w:rsid w:val="007A1522"/>
    <w:rsid w:val="00864926"/>
    <w:rsid w:val="00877EF1"/>
    <w:rsid w:val="008979FD"/>
    <w:rsid w:val="008A30CE"/>
    <w:rsid w:val="008B1D6B"/>
    <w:rsid w:val="008B29B1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5156C"/>
    <w:rsid w:val="00A912A4"/>
    <w:rsid w:val="00AF47A6"/>
    <w:rsid w:val="00B3671B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2BDAB-239C-418D-9205-448506F2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Ana</cp:lastModifiedBy>
  <cp:revision>7</cp:revision>
  <cp:lastPrinted>2015-12-23T11:47:00Z</cp:lastPrinted>
  <dcterms:created xsi:type="dcterms:W3CDTF">2016-04-03T07:04:00Z</dcterms:created>
  <dcterms:modified xsi:type="dcterms:W3CDTF">2016-04-03T12:26:00Z</dcterms:modified>
</cp:coreProperties>
</file>