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A31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Textile engineering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F2C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Unconventional weaving te</w:t>
            </w:r>
            <w:r w:rsidR="0020332A">
              <w:rPr>
                <w:rFonts w:ascii="Candara" w:hAnsi="Candara"/>
              </w:rPr>
              <w:t>chniques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62C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0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2033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62CA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0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A1C6A">
                  <w:rPr>
                    <w:rFonts w:ascii="Candara" w:hAnsi="Candara"/>
                  </w:rPr>
                  <w:t xml:space="preserve"> </w:t>
                </w:r>
                <w:r w:rsidR="00EF7B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62CA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0332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0332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033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033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 Stepanović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62C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62C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62CA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CB626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</w:t>
            </w:r>
            <w:r w:rsidR="00EF7B8E">
              <w:t>:</w:t>
            </w:r>
            <w:r w:rsidR="009D1DB8">
              <w:t xml:space="preserve">Introduction to the </w:t>
            </w:r>
            <w:r w:rsidR="009D1DB8">
              <w:rPr>
                <w:rStyle w:val="alt-edited"/>
              </w:rPr>
              <w:t>the processes</w:t>
            </w:r>
            <w:r w:rsidR="009D1DB8">
              <w:t xml:space="preserve"> of forming fabrics on the unconventional weaving machines. The study of production </w:t>
            </w:r>
            <w:r w:rsidR="009D1DB8" w:rsidRPr="00CB626F">
              <w:t xml:space="preserve">processes </w:t>
            </w:r>
            <w:r w:rsidR="00CB626F" w:rsidRPr="00CB626F">
              <w:t>plush and terry</w:t>
            </w:r>
            <w:r w:rsidR="009D1DB8" w:rsidRPr="00CB626F">
              <w:rPr>
                <w:rStyle w:val="alt-edited"/>
              </w:rPr>
              <w:t>fabrics</w:t>
            </w:r>
            <w:r w:rsidR="009D1DB8" w:rsidRPr="00CB626F">
              <w:t xml:space="preserve">. Analysis </w:t>
            </w:r>
            <w:r w:rsidR="009D1DB8" w:rsidRPr="00CB626F">
              <w:rPr>
                <w:rStyle w:val="alt-edited"/>
              </w:rPr>
              <w:t>of</w:t>
            </w:r>
            <w:r w:rsidR="009D1DB8" w:rsidRPr="00CB626F">
              <w:t xml:space="preserve"> multiphase and multiaxial weaving.</w:t>
            </w:r>
            <w:r w:rsidRPr="00CB626F">
              <w:t xml:space="preserve">Outcome: </w:t>
            </w:r>
            <w:r w:rsidR="009D1DB8" w:rsidRPr="00CB626F">
              <w:rPr>
                <w:rStyle w:val="alt-edited"/>
              </w:rPr>
              <w:t>The student</w:t>
            </w:r>
            <w:r w:rsidR="009D1DB8" w:rsidRPr="00CB626F">
              <w:t xml:space="preserve">s acquire </w:t>
            </w:r>
            <w:r w:rsidR="009D1DB8">
              <w:rPr>
                <w:rStyle w:val="alt-edited"/>
              </w:rPr>
              <w:t>the necessary knowledge</w:t>
            </w:r>
            <w:r w:rsidR="009D1DB8">
              <w:t xml:space="preserve"> to manage </w:t>
            </w:r>
            <w:r w:rsidR="009D1DB8">
              <w:rPr>
                <w:rStyle w:val="alt-edited"/>
              </w:rPr>
              <w:t>the processes</w:t>
            </w:r>
            <w:r w:rsidR="009D1DB8">
              <w:t xml:space="preserve"> of forming fabrics on the unconventional weaving machines. They are also prepared to further improve their knowledge in the field of weaving.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201B2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Course content:</w:t>
            </w:r>
          </w:p>
          <w:p w:rsidR="00CB626F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</w:pPr>
            <w:bookmarkStart w:id="0" w:name="_GoBack"/>
            <w:bookmarkEnd w:id="0"/>
            <w:r>
              <w:br/>
              <w:t>Theoretical classes:</w:t>
            </w:r>
          </w:p>
          <w:p w:rsidR="008E74DA" w:rsidRDefault="00CB77A4" w:rsidP="005B68B7">
            <w:pPr>
              <w:tabs>
                <w:tab w:val="left" w:pos="360"/>
              </w:tabs>
              <w:spacing w:after="0" w:line="240" w:lineRule="auto"/>
            </w:pPr>
            <w:r>
              <w:t xml:space="preserve">Weaving terry fabric. </w:t>
            </w:r>
            <w:r w:rsidR="00CB626F">
              <w:t xml:space="preserve">Construction of terry fabric and </w:t>
            </w:r>
            <w:r>
              <w:t xml:space="preserve">technique of their formation. Weaving carpets. </w:t>
            </w:r>
            <w:r w:rsidR="00CB626F">
              <w:t>Industrial fabrics for ca</w:t>
            </w:r>
            <w:r>
              <w:t xml:space="preserve">rpets and forming techniques. </w:t>
            </w:r>
            <w:r w:rsidR="00CB626F">
              <w:t xml:space="preserve">Multiphase weaving with wavy </w:t>
            </w:r>
            <w:r w:rsidR="00CB626F">
              <w:rPr>
                <w:rStyle w:val="alt-edited"/>
              </w:rPr>
              <w:t>shed</w:t>
            </w:r>
            <w:r>
              <w:t xml:space="preserve">. Weaving with parallel sheds. </w:t>
            </w:r>
            <w:r w:rsidR="00CB626F">
              <w:t>Weaving technology o</w:t>
            </w:r>
            <w:r>
              <w:t xml:space="preserve">f triaxial fabrics. </w:t>
            </w:r>
            <w:r w:rsidR="00CB626F">
              <w:t>Structural solutions fo</w:t>
            </w:r>
            <w:r>
              <w:t xml:space="preserve">r triaxial fabrics. </w:t>
            </w:r>
            <w:r w:rsidR="00CB626F">
              <w:t xml:space="preserve">Weaving technology of </w:t>
            </w:r>
            <w:r>
              <w:t xml:space="preserve">tetraaxial fabrics. </w:t>
            </w:r>
            <w:r w:rsidR="00CB626F">
              <w:t xml:space="preserve">Structural solutions </w:t>
            </w:r>
            <w:r>
              <w:t xml:space="preserve">tetraaxial fabrics. </w:t>
            </w:r>
            <w:r w:rsidR="00CB626F">
              <w:t xml:space="preserve">Weaving techniques </w:t>
            </w:r>
            <w:r>
              <w:t>of three-dimensional structure.</w:t>
            </w:r>
          </w:p>
          <w:p w:rsidR="00C55B27" w:rsidRDefault="00C55B27" w:rsidP="00E50205">
            <w:pPr>
              <w:tabs>
                <w:tab w:val="left" w:pos="360"/>
              </w:tabs>
              <w:spacing w:after="0" w:line="240" w:lineRule="auto"/>
              <w:jc w:val="left"/>
            </w:pPr>
          </w:p>
          <w:p w:rsidR="00C55B27" w:rsidRDefault="008E0880" w:rsidP="00AF607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 xml:space="preserve">Practical </w:t>
            </w:r>
            <w:r w:rsidR="008A1D22">
              <w:t>classes</w:t>
            </w:r>
            <w:r>
              <w:t>:</w:t>
            </w:r>
          </w:p>
          <w:p w:rsidR="00B54668" w:rsidRPr="00B54668" w:rsidRDefault="00C55B27" w:rsidP="005B68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lastRenderedPageBreak/>
              <w:t xml:space="preserve">Computing practice in the field unconventional weaving techniques. Structural analysis solutions of </w:t>
            </w:r>
            <w:r w:rsidR="00CB77A4">
              <w:t>unconventional woven structure.</w:t>
            </w:r>
            <w:r w:rsidR="008E0880">
              <w:br/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62C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62C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C0B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0B7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C0B73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0B73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88" w:rsidRDefault="00BE0F88" w:rsidP="00864926">
      <w:pPr>
        <w:spacing w:after="0" w:line="240" w:lineRule="auto"/>
      </w:pPr>
      <w:r>
        <w:separator/>
      </w:r>
    </w:p>
  </w:endnote>
  <w:endnote w:type="continuationSeparator" w:id="1">
    <w:p w:rsidR="00BE0F88" w:rsidRDefault="00BE0F8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88" w:rsidRDefault="00BE0F88" w:rsidP="00864926">
      <w:pPr>
        <w:spacing w:after="0" w:line="240" w:lineRule="auto"/>
      </w:pPr>
      <w:r>
        <w:separator/>
      </w:r>
    </w:p>
  </w:footnote>
  <w:footnote w:type="continuationSeparator" w:id="1">
    <w:p w:rsidR="00BE0F88" w:rsidRDefault="00BE0F8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370"/>
    <w:rsid w:val="00033AAA"/>
    <w:rsid w:val="00050F52"/>
    <w:rsid w:val="00063171"/>
    <w:rsid w:val="000D0EF3"/>
    <w:rsid w:val="000E51DF"/>
    <w:rsid w:val="000F6001"/>
    <w:rsid w:val="001B2569"/>
    <w:rsid w:val="001D3BF1"/>
    <w:rsid w:val="001D570A"/>
    <w:rsid w:val="001D64D3"/>
    <w:rsid w:val="001F14FA"/>
    <w:rsid w:val="001F60E3"/>
    <w:rsid w:val="0020332A"/>
    <w:rsid w:val="002201B2"/>
    <w:rsid w:val="002319B6"/>
    <w:rsid w:val="00255B34"/>
    <w:rsid w:val="002A4B48"/>
    <w:rsid w:val="002B5AF2"/>
    <w:rsid w:val="002E3710"/>
    <w:rsid w:val="00315601"/>
    <w:rsid w:val="00323176"/>
    <w:rsid w:val="003B32A9"/>
    <w:rsid w:val="003B7353"/>
    <w:rsid w:val="003C177A"/>
    <w:rsid w:val="00406F80"/>
    <w:rsid w:val="00410C24"/>
    <w:rsid w:val="0043015D"/>
    <w:rsid w:val="00431EFA"/>
    <w:rsid w:val="00453FB9"/>
    <w:rsid w:val="00493925"/>
    <w:rsid w:val="004A32D8"/>
    <w:rsid w:val="004D1C7E"/>
    <w:rsid w:val="004E562D"/>
    <w:rsid w:val="005A341B"/>
    <w:rsid w:val="005A5D38"/>
    <w:rsid w:val="005B0885"/>
    <w:rsid w:val="005B64BF"/>
    <w:rsid w:val="005B68B7"/>
    <w:rsid w:val="005D46D7"/>
    <w:rsid w:val="00603117"/>
    <w:rsid w:val="0069043C"/>
    <w:rsid w:val="006A782D"/>
    <w:rsid w:val="006E40AE"/>
    <w:rsid w:val="006F2C82"/>
    <w:rsid w:val="006F647C"/>
    <w:rsid w:val="00762CAE"/>
    <w:rsid w:val="00783C57"/>
    <w:rsid w:val="00792CB4"/>
    <w:rsid w:val="00843D55"/>
    <w:rsid w:val="00861404"/>
    <w:rsid w:val="00864926"/>
    <w:rsid w:val="00885979"/>
    <w:rsid w:val="008A1D22"/>
    <w:rsid w:val="008A30CE"/>
    <w:rsid w:val="008B1D6B"/>
    <w:rsid w:val="008C31B7"/>
    <w:rsid w:val="008E0880"/>
    <w:rsid w:val="008E74DA"/>
    <w:rsid w:val="00911529"/>
    <w:rsid w:val="00932B21"/>
    <w:rsid w:val="00972302"/>
    <w:rsid w:val="009906EA"/>
    <w:rsid w:val="009D1DB8"/>
    <w:rsid w:val="009D3F5E"/>
    <w:rsid w:val="009E731C"/>
    <w:rsid w:val="009F3F9F"/>
    <w:rsid w:val="00A10286"/>
    <w:rsid w:val="00A1335D"/>
    <w:rsid w:val="00A625A5"/>
    <w:rsid w:val="00AA3194"/>
    <w:rsid w:val="00AF096C"/>
    <w:rsid w:val="00AF47A6"/>
    <w:rsid w:val="00AF6075"/>
    <w:rsid w:val="00B50491"/>
    <w:rsid w:val="00B54668"/>
    <w:rsid w:val="00B9521A"/>
    <w:rsid w:val="00BD3504"/>
    <w:rsid w:val="00BE0F88"/>
    <w:rsid w:val="00C55B27"/>
    <w:rsid w:val="00C63234"/>
    <w:rsid w:val="00CA6D81"/>
    <w:rsid w:val="00CB626F"/>
    <w:rsid w:val="00CB77A4"/>
    <w:rsid w:val="00CC0B73"/>
    <w:rsid w:val="00CC23C3"/>
    <w:rsid w:val="00CD17F1"/>
    <w:rsid w:val="00D618FD"/>
    <w:rsid w:val="00D92F39"/>
    <w:rsid w:val="00DB3DD5"/>
    <w:rsid w:val="00DB43CC"/>
    <w:rsid w:val="00DC7D7B"/>
    <w:rsid w:val="00DF7BD6"/>
    <w:rsid w:val="00E1222F"/>
    <w:rsid w:val="00E47B95"/>
    <w:rsid w:val="00E5013A"/>
    <w:rsid w:val="00E50205"/>
    <w:rsid w:val="00E60599"/>
    <w:rsid w:val="00E71A0B"/>
    <w:rsid w:val="00E8188A"/>
    <w:rsid w:val="00E857F8"/>
    <w:rsid w:val="00EA1C6A"/>
    <w:rsid w:val="00EA7E0C"/>
    <w:rsid w:val="00EC3249"/>
    <w:rsid w:val="00EC53EE"/>
    <w:rsid w:val="00EF1B9A"/>
    <w:rsid w:val="00EF7B8E"/>
    <w:rsid w:val="00F06AFA"/>
    <w:rsid w:val="00F237EB"/>
    <w:rsid w:val="00F56373"/>
    <w:rsid w:val="00F60412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E140-E968-466F-B6D2-F8D653F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9</cp:revision>
  <cp:lastPrinted>2015-12-23T11:47:00Z</cp:lastPrinted>
  <dcterms:created xsi:type="dcterms:W3CDTF">2016-04-11T05:15:00Z</dcterms:created>
  <dcterms:modified xsi:type="dcterms:W3CDTF">2016-04-11T11:27:00Z</dcterms:modified>
</cp:coreProperties>
</file>