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2C067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8852F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767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Geometry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07A1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662DD6">
                  <w:rPr>
                    <w:rFonts w:ascii="Candara" w:hAnsi="Candara"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07A1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62DD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r w:rsidR="00662DD6">
              <w:rPr>
                <w:rFonts w:ascii="Candara" w:hAnsi="Candara" w:cs="Arial"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429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429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42947" w:rsidRDefault="00C767E7" w:rsidP="00C767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/>
              </w:rPr>
              <w:t>Mića Staković</w:t>
            </w:r>
            <w:r w:rsidR="00012613">
              <w:rPr>
                <w:rFonts w:ascii="Candara" w:hAnsi="Candara"/>
              </w:rPr>
              <w:t xml:space="preserve">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E7E74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767E7" w:rsidP="00797BD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767E7">
              <w:rPr>
                <w:rFonts w:ascii="Candara" w:hAnsi="Candara"/>
                <w:i/>
              </w:rPr>
              <w:t>Student is able to solve problems and to solve tasks for absolute and Euclidean geometry</w:t>
            </w:r>
            <w:r w:rsidR="000358F8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C767E7" w:rsidRPr="00AC5A22" w:rsidRDefault="00C767E7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r w:rsidRPr="00AC5A22">
              <w:rPr>
                <w:rFonts w:ascii="Candara" w:hAnsi="Candara"/>
                <w:b/>
                <w:u w:val="single"/>
              </w:rPr>
              <w:t>Theoretical study</w:t>
            </w:r>
          </w:p>
          <w:p w:rsidR="00C767E7" w:rsidRPr="00C767E7" w:rsidRDefault="00C767E7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67E7">
              <w:rPr>
                <w:rFonts w:ascii="Candara" w:hAnsi="Candara"/>
                <w:b/>
              </w:rPr>
              <w:t xml:space="preserve">ABSOLUTE GEOMETRY. Basic concepts and group axioms in geometry. Axioms of incidence. The consequences of the axioms of incidence. Axioms of order. The consequences of the axiom </w:t>
            </w:r>
            <w:r>
              <w:rPr>
                <w:rFonts w:ascii="Candara" w:hAnsi="Candara"/>
                <w:b/>
              </w:rPr>
              <w:t>of order</w:t>
            </w:r>
            <w:r w:rsidRPr="00C767E7">
              <w:rPr>
                <w:rFonts w:ascii="Candara" w:hAnsi="Candara"/>
                <w:b/>
              </w:rPr>
              <w:t xml:space="preserve">. The term </w:t>
            </w:r>
            <w:r>
              <w:rPr>
                <w:rFonts w:ascii="Candara" w:hAnsi="Candara"/>
                <w:b/>
              </w:rPr>
              <w:t>of straight line</w:t>
            </w:r>
            <w:r w:rsidRPr="00C767E7">
              <w:rPr>
                <w:rFonts w:ascii="Candara" w:hAnsi="Candara"/>
                <w:b/>
              </w:rPr>
              <w:t xml:space="preserve">. Ray and its attributes. Orientation </w:t>
            </w:r>
            <w:r>
              <w:rPr>
                <w:rFonts w:ascii="Candara" w:hAnsi="Candara"/>
                <w:b/>
              </w:rPr>
              <w:t>of line</w:t>
            </w:r>
            <w:r w:rsidRPr="00C767E7">
              <w:rPr>
                <w:rFonts w:ascii="Candara" w:hAnsi="Candara"/>
                <w:b/>
              </w:rPr>
              <w:t xml:space="preserve">. Definition and properties </w:t>
            </w:r>
            <w:r>
              <w:rPr>
                <w:rFonts w:ascii="Candara" w:hAnsi="Candara"/>
                <w:b/>
              </w:rPr>
              <w:t>semi plain</w:t>
            </w:r>
            <w:r w:rsidRPr="00C767E7">
              <w:rPr>
                <w:rFonts w:ascii="Candara" w:hAnsi="Candara"/>
                <w:b/>
              </w:rPr>
              <w:t xml:space="preserve">. Angular lines and angle. Orientation </w:t>
            </w:r>
            <w:r>
              <w:rPr>
                <w:rFonts w:ascii="Candara" w:hAnsi="Candara"/>
                <w:b/>
              </w:rPr>
              <w:t>of plane</w:t>
            </w:r>
            <w:r w:rsidRPr="00C767E7">
              <w:rPr>
                <w:rFonts w:ascii="Candara" w:hAnsi="Candara"/>
                <w:b/>
              </w:rPr>
              <w:t xml:space="preserve">. </w:t>
            </w:r>
            <w:proofErr w:type="spellStart"/>
            <w:r w:rsidRPr="00C767E7">
              <w:rPr>
                <w:rFonts w:ascii="Candara" w:hAnsi="Candara"/>
                <w:b/>
              </w:rPr>
              <w:t>Halfspace</w:t>
            </w:r>
            <w:proofErr w:type="spellEnd"/>
            <w:r w:rsidRPr="00C767E7">
              <w:rPr>
                <w:rFonts w:ascii="Candara" w:hAnsi="Candara"/>
                <w:b/>
              </w:rPr>
              <w:t xml:space="preserve"> and </w:t>
            </w:r>
            <w:r>
              <w:rPr>
                <w:rFonts w:ascii="Candara" w:hAnsi="Candara"/>
                <w:b/>
              </w:rPr>
              <w:t>separation</w:t>
            </w:r>
            <w:r w:rsidRPr="00C767E7">
              <w:rPr>
                <w:rFonts w:ascii="Candara" w:hAnsi="Candara"/>
                <w:b/>
              </w:rPr>
              <w:t xml:space="preserve"> of space using </w:t>
            </w:r>
            <w:r>
              <w:rPr>
                <w:rFonts w:ascii="Candara" w:hAnsi="Candara"/>
                <w:b/>
              </w:rPr>
              <w:t>plane</w:t>
            </w:r>
            <w:r w:rsidRPr="00C767E7">
              <w:rPr>
                <w:rFonts w:ascii="Candara" w:hAnsi="Candara"/>
                <w:b/>
              </w:rPr>
              <w:t>. Dihedral surface and Di</w:t>
            </w:r>
            <w:r>
              <w:rPr>
                <w:rFonts w:ascii="Candara" w:hAnsi="Candara"/>
                <w:b/>
              </w:rPr>
              <w:t>hedral</w:t>
            </w:r>
            <w:r w:rsidRPr="00C767E7">
              <w:rPr>
                <w:rFonts w:ascii="Candara" w:hAnsi="Candara"/>
                <w:b/>
              </w:rPr>
              <w:t xml:space="preserve">. </w:t>
            </w:r>
            <w:proofErr w:type="spellStart"/>
            <w:r w:rsidRPr="00C767E7">
              <w:rPr>
                <w:rFonts w:ascii="Candara" w:hAnsi="Candara"/>
                <w:b/>
              </w:rPr>
              <w:t>Pean</w:t>
            </w:r>
            <w:proofErr w:type="spellEnd"/>
            <w:r w:rsidRPr="00C767E7">
              <w:rPr>
                <w:rFonts w:ascii="Candara" w:hAnsi="Candara"/>
                <w:b/>
              </w:rPr>
              <w:t xml:space="preserve"> views on the identification of lines</w:t>
            </w:r>
            <w:r>
              <w:rPr>
                <w:rFonts w:ascii="Candara" w:hAnsi="Candara"/>
                <w:b/>
              </w:rPr>
              <w:t>,</w:t>
            </w:r>
            <w:r w:rsidRPr="00C767E7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planes and</w:t>
            </w:r>
            <w:r w:rsidRPr="00C767E7">
              <w:rPr>
                <w:rFonts w:ascii="Candara" w:hAnsi="Candara"/>
                <w:b/>
              </w:rPr>
              <w:t xml:space="preserve"> space with some </w:t>
            </w:r>
            <w:r>
              <w:rPr>
                <w:rFonts w:ascii="Candara" w:hAnsi="Candara"/>
                <w:b/>
              </w:rPr>
              <w:t>sets of</w:t>
            </w:r>
            <w:r w:rsidRPr="00C767E7">
              <w:rPr>
                <w:rFonts w:ascii="Candara" w:hAnsi="Candara"/>
                <w:b/>
              </w:rPr>
              <w:t xml:space="preserve"> points. Single connected polygonal surfaces. Multiply connected polygonal surfaces. </w:t>
            </w:r>
            <w:r>
              <w:rPr>
                <w:rFonts w:ascii="Candara" w:hAnsi="Candara"/>
                <w:b/>
              </w:rPr>
              <w:t>Clew</w:t>
            </w:r>
            <w:r w:rsidRPr="00C767E7">
              <w:rPr>
                <w:rFonts w:ascii="Candara" w:hAnsi="Candara"/>
                <w:b/>
              </w:rPr>
              <w:t xml:space="preserve"> surface and </w:t>
            </w:r>
            <w:r w:rsidR="000C7A95">
              <w:rPr>
                <w:rFonts w:ascii="Candara" w:hAnsi="Candara"/>
                <w:b/>
              </w:rPr>
              <w:t>clew</w:t>
            </w:r>
            <w:r w:rsidRPr="00C767E7">
              <w:rPr>
                <w:rFonts w:ascii="Candara" w:hAnsi="Candara"/>
                <w:b/>
              </w:rPr>
              <w:t xml:space="preserve">. Polyhedral surfaces. </w:t>
            </w:r>
            <w:proofErr w:type="spellStart"/>
            <w:r w:rsidRPr="00C767E7">
              <w:rPr>
                <w:rFonts w:ascii="Candara" w:hAnsi="Candara"/>
                <w:b/>
              </w:rPr>
              <w:t>Polyhedra</w:t>
            </w:r>
            <w:proofErr w:type="spellEnd"/>
            <w:r w:rsidRPr="00C767E7">
              <w:rPr>
                <w:rFonts w:ascii="Candara" w:hAnsi="Candara"/>
                <w:b/>
              </w:rPr>
              <w:t xml:space="preserve">. Topological properties of </w:t>
            </w:r>
            <w:proofErr w:type="spellStart"/>
            <w:r w:rsidRPr="00C767E7">
              <w:rPr>
                <w:rFonts w:ascii="Candara" w:hAnsi="Candara"/>
                <w:b/>
              </w:rPr>
              <w:t>polyhedra</w:t>
            </w:r>
            <w:proofErr w:type="spellEnd"/>
            <w:r w:rsidRPr="00C767E7">
              <w:rPr>
                <w:rFonts w:ascii="Candara" w:hAnsi="Candara"/>
                <w:b/>
              </w:rPr>
              <w:t>. Topological platonic solid.</w:t>
            </w:r>
          </w:p>
          <w:p w:rsidR="00C767E7" w:rsidRPr="00C767E7" w:rsidRDefault="00C767E7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67E7">
              <w:rPr>
                <w:rFonts w:ascii="Candara" w:hAnsi="Candara"/>
                <w:b/>
              </w:rPr>
              <w:t>CO</w:t>
            </w:r>
            <w:r w:rsidR="000C7A95">
              <w:rPr>
                <w:rFonts w:ascii="Candara" w:hAnsi="Candara"/>
                <w:b/>
              </w:rPr>
              <w:t xml:space="preserve">NGRUENCE </w:t>
            </w:r>
            <w:r w:rsidRPr="00C767E7">
              <w:rPr>
                <w:rFonts w:ascii="Candara" w:hAnsi="Candara"/>
                <w:b/>
              </w:rPr>
              <w:t xml:space="preserve">AND APPLICATION. Axioms of congruence and their first consequences. Isometric transformations of the space </w:t>
            </w:r>
            <w:proofErr w:type="spellStart"/>
            <w:r w:rsidRPr="00C767E7">
              <w:rPr>
                <w:rFonts w:ascii="Candara" w:hAnsi="Candara"/>
                <w:b/>
              </w:rPr>
              <w:t>S</w:t>
            </w:r>
            <w:r w:rsidRPr="000C7A95">
              <w:rPr>
                <w:rFonts w:ascii="Candara" w:hAnsi="Candara"/>
                <w:b/>
                <w:vertAlign w:val="superscript"/>
              </w:rPr>
              <w:t>n</w:t>
            </w:r>
            <w:proofErr w:type="spellEnd"/>
            <w:r w:rsidRPr="00C767E7">
              <w:rPr>
                <w:rFonts w:ascii="Candara" w:hAnsi="Candara"/>
                <w:b/>
              </w:rPr>
              <w:t xml:space="preserve">. The coincidence of the </w:t>
            </w:r>
            <w:r w:rsidR="000C7A95">
              <w:rPr>
                <w:rFonts w:ascii="Candara" w:hAnsi="Candara"/>
                <w:b/>
              </w:rPr>
              <w:t>figures</w:t>
            </w:r>
            <w:r w:rsidRPr="00C767E7">
              <w:rPr>
                <w:rFonts w:ascii="Candara" w:hAnsi="Candara"/>
                <w:b/>
              </w:rPr>
              <w:t xml:space="preserve">. </w:t>
            </w:r>
            <w:r w:rsidR="000C7A95">
              <w:rPr>
                <w:rFonts w:ascii="Candara" w:hAnsi="Candara"/>
                <w:b/>
              </w:rPr>
              <w:t>C</w:t>
            </w:r>
            <w:r w:rsidRPr="00C767E7">
              <w:rPr>
                <w:rFonts w:ascii="Candara" w:hAnsi="Candara"/>
                <w:b/>
              </w:rPr>
              <w:t xml:space="preserve">oincidence of angles. </w:t>
            </w:r>
            <w:r w:rsidR="000C7A95">
              <w:rPr>
                <w:rFonts w:ascii="Candara" w:hAnsi="Candara"/>
                <w:b/>
              </w:rPr>
              <w:t>Straight</w:t>
            </w:r>
            <w:r w:rsidRPr="00C767E7">
              <w:rPr>
                <w:rFonts w:ascii="Candara" w:hAnsi="Candara"/>
                <w:b/>
              </w:rPr>
              <w:t xml:space="preserve"> angle. Attitudes </w:t>
            </w:r>
            <w:r w:rsidR="000C7A95">
              <w:rPr>
                <w:rFonts w:ascii="Candara" w:hAnsi="Candara"/>
                <w:b/>
              </w:rPr>
              <w:t xml:space="preserve">of </w:t>
            </w:r>
            <w:r w:rsidRPr="00C767E7">
              <w:rPr>
                <w:rFonts w:ascii="Candara" w:hAnsi="Candara"/>
                <w:b/>
              </w:rPr>
              <w:t xml:space="preserve">triangles congruent. </w:t>
            </w:r>
            <w:proofErr w:type="spellStart"/>
            <w:r w:rsidR="000C7A95">
              <w:rPr>
                <w:rFonts w:ascii="Candara" w:hAnsi="Candara"/>
                <w:b/>
              </w:rPr>
              <w:t>Orthogonality</w:t>
            </w:r>
            <w:proofErr w:type="spellEnd"/>
            <w:r w:rsidR="000C7A95">
              <w:rPr>
                <w:rFonts w:ascii="Candara" w:hAnsi="Candara"/>
                <w:b/>
              </w:rPr>
              <w:t xml:space="preserve"> of lines and planes</w:t>
            </w:r>
            <w:r w:rsidRPr="00C767E7">
              <w:rPr>
                <w:rFonts w:ascii="Candara" w:hAnsi="Candara"/>
                <w:b/>
              </w:rPr>
              <w:t>. Coincidence</w:t>
            </w:r>
            <w:r w:rsidR="000C7A95">
              <w:rPr>
                <w:rFonts w:ascii="Candara" w:hAnsi="Candara"/>
                <w:b/>
              </w:rPr>
              <w:t xml:space="preserve"> of</w:t>
            </w:r>
            <w:r w:rsidRPr="00C767E7">
              <w:rPr>
                <w:rFonts w:ascii="Candara" w:hAnsi="Candara"/>
                <w:b/>
              </w:rPr>
              <w:t xml:space="preserve"> Di</w:t>
            </w:r>
            <w:r w:rsidR="00146230">
              <w:rPr>
                <w:rFonts w:ascii="Candara" w:hAnsi="Candara"/>
                <w:b/>
              </w:rPr>
              <w:t>hedral</w:t>
            </w:r>
            <w:r w:rsidRPr="00C767E7">
              <w:rPr>
                <w:rFonts w:ascii="Candara" w:hAnsi="Candara"/>
                <w:b/>
              </w:rPr>
              <w:t xml:space="preserve">. The specific properties of isometric transformations. The </w:t>
            </w:r>
            <w:r w:rsidRPr="00C767E7">
              <w:rPr>
                <w:rFonts w:ascii="Candara" w:hAnsi="Candara"/>
                <w:b/>
              </w:rPr>
              <w:lastRenderedPageBreak/>
              <w:t xml:space="preserve">axial reflection of the </w:t>
            </w:r>
            <w:r w:rsidR="00146230">
              <w:rPr>
                <w:rFonts w:ascii="Candara" w:hAnsi="Candara"/>
                <w:b/>
              </w:rPr>
              <w:t>plane</w:t>
            </w:r>
            <w:r w:rsidRPr="00C767E7">
              <w:rPr>
                <w:rFonts w:ascii="Candara" w:hAnsi="Candara"/>
                <w:b/>
              </w:rPr>
              <w:t xml:space="preserve"> 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>. Properties</w:t>
            </w:r>
            <w:r w:rsidR="00146230">
              <w:rPr>
                <w:rFonts w:ascii="Candara" w:hAnsi="Candara"/>
                <w:b/>
              </w:rPr>
              <w:t xml:space="preserve"> of</w:t>
            </w:r>
            <w:r w:rsidRPr="00C767E7">
              <w:rPr>
                <w:rFonts w:ascii="Candara" w:hAnsi="Candara"/>
                <w:b/>
              </w:rPr>
              <w:t xml:space="preserve"> axial reflection </w:t>
            </w:r>
            <w:r w:rsidR="00146230">
              <w:rPr>
                <w:rFonts w:ascii="Candara" w:hAnsi="Candara"/>
                <w:b/>
              </w:rPr>
              <w:t>of the plane</w:t>
            </w:r>
            <w:r w:rsidRPr="00C767E7">
              <w:rPr>
                <w:rFonts w:ascii="Candara" w:hAnsi="Candara"/>
                <w:b/>
              </w:rPr>
              <w:t xml:space="preserve"> 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 xml:space="preserve">. </w:t>
            </w:r>
            <w:proofErr w:type="spellStart"/>
            <w:r w:rsidRPr="00C767E7">
              <w:rPr>
                <w:rFonts w:ascii="Candara" w:hAnsi="Candara"/>
                <w:b/>
              </w:rPr>
              <w:t>Axisymmetrical</w:t>
            </w:r>
            <w:proofErr w:type="spellEnd"/>
            <w:r w:rsidRPr="00C767E7">
              <w:rPr>
                <w:rFonts w:ascii="Candara" w:hAnsi="Candara"/>
                <w:b/>
              </w:rPr>
              <w:t xml:space="preserve"> </w:t>
            </w:r>
            <w:r w:rsidR="00146230">
              <w:rPr>
                <w:rFonts w:ascii="Candara" w:hAnsi="Candara"/>
                <w:b/>
              </w:rPr>
              <w:t>figures</w:t>
            </w:r>
            <w:r w:rsidRPr="00C767E7">
              <w:rPr>
                <w:rFonts w:ascii="Candara" w:hAnsi="Candara"/>
                <w:b/>
              </w:rPr>
              <w:t xml:space="preserve"> in the </w:t>
            </w:r>
            <w:r w:rsidR="00146230">
              <w:rPr>
                <w:rFonts w:ascii="Candara" w:hAnsi="Candara"/>
                <w:b/>
              </w:rPr>
              <w:t xml:space="preserve">plane </w:t>
            </w:r>
            <w:r w:rsidRPr="00C767E7">
              <w:rPr>
                <w:rFonts w:ascii="Candara" w:hAnsi="Candara"/>
                <w:b/>
              </w:rPr>
              <w:t>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>. Presentation</w:t>
            </w:r>
            <w:r w:rsidR="00146230">
              <w:rPr>
                <w:rFonts w:ascii="Candara" w:hAnsi="Candara"/>
                <w:b/>
              </w:rPr>
              <w:t xml:space="preserve"> of</w:t>
            </w:r>
            <w:r w:rsidRPr="00C767E7">
              <w:rPr>
                <w:rFonts w:ascii="Candara" w:hAnsi="Candara"/>
                <w:b/>
              </w:rPr>
              <w:t xml:space="preserve"> isometric transformation </w:t>
            </w:r>
            <w:r w:rsidR="00146230">
              <w:rPr>
                <w:rFonts w:ascii="Candara" w:hAnsi="Candara"/>
                <w:b/>
              </w:rPr>
              <w:t>of the plane</w:t>
            </w:r>
            <w:r w:rsidRPr="00C767E7">
              <w:rPr>
                <w:rFonts w:ascii="Candara" w:hAnsi="Candara"/>
                <w:b/>
              </w:rPr>
              <w:t xml:space="preserve"> 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 xml:space="preserve"> using axial reflection. Transmutation </w:t>
            </w:r>
            <w:r w:rsidR="00146230">
              <w:rPr>
                <w:rFonts w:ascii="Candara" w:hAnsi="Candara"/>
                <w:b/>
              </w:rPr>
              <w:t xml:space="preserve">of </w:t>
            </w:r>
            <w:r w:rsidRPr="00C767E7">
              <w:rPr>
                <w:rFonts w:ascii="Candara" w:hAnsi="Candara"/>
                <w:b/>
              </w:rPr>
              <w:t xml:space="preserve">isometric transformation </w:t>
            </w:r>
            <w:r w:rsidR="00146230">
              <w:rPr>
                <w:rFonts w:ascii="Candara" w:hAnsi="Candara"/>
                <w:b/>
              </w:rPr>
              <w:t xml:space="preserve">and </w:t>
            </w:r>
            <w:proofErr w:type="spellStart"/>
            <w:r w:rsidRPr="00C767E7">
              <w:rPr>
                <w:rFonts w:ascii="Candara" w:hAnsi="Candara"/>
                <w:b/>
              </w:rPr>
              <w:t>automorphism</w:t>
            </w:r>
            <w:proofErr w:type="spellEnd"/>
            <w:r w:rsidR="00146230">
              <w:rPr>
                <w:rFonts w:ascii="Candara" w:hAnsi="Candara"/>
                <w:b/>
              </w:rPr>
              <w:t xml:space="preserve"> of</w:t>
            </w:r>
            <w:r w:rsidRPr="00C767E7">
              <w:rPr>
                <w:rFonts w:ascii="Candara" w:hAnsi="Candara"/>
                <w:b/>
              </w:rPr>
              <w:t xml:space="preserve"> group G (I). </w:t>
            </w:r>
            <w:r w:rsidR="00146230">
              <w:rPr>
                <w:rFonts w:ascii="Candara" w:hAnsi="Candara"/>
                <w:b/>
              </w:rPr>
              <w:t xml:space="preserve"> </w:t>
            </w:r>
            <w:r w:rsidRPr="00C767E7">
              <w:rPr>
                <w:rFonts w:ascii="Candara" w:hAnsi="Candara"/>
                <w:b/>
              </w:rPr>
              <w:t xml:space="preserve">Central </w:t>
            </w:r>
            <w:r w:rsidR="00146230">
              <w:rPr>
                <w:rFonts w:ascii="Candara" w:hAnsi="Candara"/>
                <w:b/>
              </w:rPr>
              <w:t>rotation of the plane</w:t>
            </w:r>
            <w:r w:rsidRPr="00C767E7">
              <w:rPr>
                <w:rFonts w:ascii="Candara" w:hAnsi="Candara"/>
                <w:b/>
              </w:rPr>
              <w:t xml:space="preserve"> 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>.</w:t>
            </w:r>
            <w:r w:rsidR="00146230">
              <w:rPr>
                <w:rFonts w:ascii="Candara" w:hAnsi="Candara"/>
                <w:b/>
              </w:rPr>
              <w:t xml:space="preserve"> </w:t>
            </w:r>
            <w:r w:rsidRPr="00C767E7">
              <w:rPr>
                <w:rFonts w:ascii="Candara" w:hAnsi="Candara"/>
                <w:b/>
              </w:rPr>
              <w:t>Central symmetry of order n in the plane 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 xml:space="preserve">. Translation </w:t>
            </w:r>
            <w:r w:rsidR="00146230">
              <w:rPr>
                <w:rFonts w:ascii="Candara" w:hAnsi="Candara"/>
                <w:b/>
              </w:rPr>
              <w:t>of the plane</w:t>
            </w:r>
            <w:r w:rsidRPr="00C767E7">
              <w:rPr>
                <w:rFonts w:ascii="Candara" w:hAnsi="Candara"/>
                <w:b/>
              </w:rPr>
              <w:t xml:space="preserve"> 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 xml:space="preserve">. Translational (sliding) a reflection of the </w:t>
            </w:r>
            <w:r w:rsidR="00146230">
              <w:rPr>
                <w:rFonts w:ascii="Candara" w:hAnsi="Candara"/>
                <w:b/>
              </w:rPr>
              <w:t>space</w:t>
            </w:r>
            <w:r w:rsidRPr="00C767E7">
              <w:rPr>
                <w:rFonts w:ascii="Candara" w:hAnsi="Candara"/>
                <w:b/>
              </w:rPr>
              <w:t xml:space="preserve"> S</w:t>
            </w:r>
            <w:r w:rsidRPr="00146230">
              <w:rPr>
                <w:rFonts w:ascii="Candara" w:hAnsi="Candara"/>
                <w:b/>
                <w:vertAlign w:val="superscript"/>
              </w:rPr>
              <w:t>2</w:t>
            </w:r>
            <w:r w:rsidRPr="00C767E7">
              <w:rPr>
                <w:rFonts w:ascii="Candara" w:hAnsi="Candara"/>
                <w:b/>
              </w:rPr>
              <w:t xml:space="preserve">. Specific types of isometric transformation of the </w:t>
            </w:r>
            <w:r w:rsidR="00146230">
              <w:rPr>
                <w:rFonts w:ascii="Candara" w:hAnsi="Candara"/>
                <w:b/>
              </w:rPr>
              <w:t xml:space="preserve">space </w:t>
            </w:r>
            <w:r w:rsidRPr="00C767E7">
              <w:rPr>
                <w:rFonts w:ascii="Candara" w:hAnsi="Candara"/>
                <w:b/>
              </w:rPr>
              <w:t>S</w:t>
            </w:r>
            <w:r w:rsidRPr="00146230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 xml:space="preserve">. </w:t>
            </w:r>
            <w:r w:rsidR="00146230">
              <w:rPr>
                <w:rFonts w:ascii="Candara" w:hAnsi="Candara"/>
                <w:b/>
              </w:rPr>
              <w:t xml:space="preserve"> </w:t>
            </w:r>
            <w:r w:rsidRPr="00C767E7">
              <w:rPr>
                <w:rFonts w:ascii="Candara" w:hAnsi="Candara"/>
                <w:b/>
              </w:rPr>
              <w:t xml:space="preserve"> Axial rotation of the space S</w:t>
            </w:r>
            <w:r w:rsidRPr="00146230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 xml:space="preserve">. The axial symmetry of order n space </w:t>
            </w:r>
            <w:proofErr w:type="spellStart"/>
            <w:r w:rsidRPr="00C767E7">
              <w:rPr>
                <w:rFonts w:ascii="Candara" w:hAnsi="Candara"/>
                <w:b/>
              </w:rPr>
              <w:t>space</w:t>
            </w:r>
            <w:proofErr w:type="spellEnd"/>
            <w:r w:rsidRPr="00C767E7">
              <w:rPr>
                <w:rFonts w:ascii="Candara" w:hAnsi="Candara"/>
                <w:b/>
              </w:rPr>
              <w:t xml:space="preserve"> S</w:t>
            </w:r>
            <w:r w:rsidRPr="00AC5A22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>. Translation of the space S</w:t>
            </w:r>
            <w:r w:rsidRPr="00AC5A22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>. Rotary reflection</w:t>
            </w:r>
            <w:r w:rsidR="00AC5A22">
              <w:rPr>
                <w:rFonts w:ascii="Candara" w:hAnsi="Candara"/>
                <w:b/>
              </w:rPr>
              <w:t xml:space="preserve"> of the</w:t>
            </w:r>
            <w:r w:rsidRPr="00C767E7">
              <w:rPr>
                <w:rFonts w:ascii="Candara" w:hAnsi="Candara"/>
                <w:b/>
              </w:rPr>
              <w:t xml:space="preserve"> space S</w:t>
            </w:r>
            <w:r w:rsidRPr="00AC5A22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 xml:space="preserve">. Central reflections </w:t>
            </w:r>
            <w:r w:rsidR="00AC5A22">
              <w:rPr>
                <w:rFonts w:ascii="Candara" w:hAnsi="Candara"/>
                <w:b/>
              </w:rPr>
              <w:t xml:space="preserve">of the </w:t>
            </w:r>
            <w:r w:rsidRPr="00C767E7">
              <w:rPr>
                <w:rFonts w:ascii="Candara" w:hAnsi="Candara"/>
                <w:b/>
              </w:rPr>
              <w:t>space S</w:t>
            </w:r>
            <w:r w:rsidRPr="00AC5A22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 xml:space="preserve">. Scrolling reflection </w:t>
            </w:r>
            <w:r w:rsidR="00AC5A22">
              <w:rPr>
                <w:rFonts w:ascii="Candara" w:hAnsi="Candara"/>
                <w:b/>
              </w:rPr>
              <w:t xml:space="preserve">of the </w:t>
            </w:r>
            <w:r w:rsidRPr="00C767E7">
              <w:rPr>
                <w:rFonts w:ascii="Candara" w:hAnsi="Candara"/>
                <w:b/>
              </w:rPr>
              <w:t>space S</w:t>
            </w:r>
            <w:r w:rsidRPr="00AC5A22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>. Helical movement of the space S</w:t>
            </w:r>
            <w:r w:rsidRPr="00AC5A22">
              <w:rPr>
                <w:rFonts w:ascii="Candara" w:hAnsi="Candara"/>
                <w:b/>
                <w:vertAlign w:val="superscript"/>
              </w:rPr>
              <w:t>3</w:t>
            </w:r>
            <w:r w:rsidRPr="00C767E7">
              <w:rPr>
                <w:rFonts w:ascii="Candara" w:hAnsi="Candara"/>
                <w:b/>
              </w:rPr>
              <w:t>. Continuity in geometry. Legendre theorem</w:t>
            </w:r>
            <w:r w:rsidR="00AC5A22">
              <w:rPr>
                <w:rFonts w:ascii="Candara" w:hAnsi="Candara"/>
                <w:b/>
              </w:rPr>
              <w:t>s</w:t>
            </w:r>
            <w:r w:rsidRPr="00C767E7">
              <w:rPr>
                <w:rFonts w:ascii="Candara" w:hAnsi="Candara"/>
                <w:b/>
              </w:rPr>
              <w:t xml:space="preserve">. </w:t>
            </w:r>
            <w:r w:rsidR="00AC5A22">
              <w:rPr>
                <w:rFonts w:ascii="Candara" w:hAnsi="Candara"/>
                <w:b/>
              </w:rPr>
              <w:t xml:space="preserve">Equivalents of </w:t>
            </w:r>
            <w:r w:rsidRPr="00C767E7">
              <w:rPr>
                <w:rFonts w:ascii="Candara" w:hAnsi="Candara"/>
                <w:b/>
              </w:rPr>
              <w:t>Euclid's fifth pos</w:t>
            </w:r>
            <w:r w:rsidR="00AC5A22">
              <w:rPr>
                <w:rFonts w:ascii="Candara" w:hAnsi="Candara"/>
                <w:b/>
              </w:rPr>
              <w:t>tulate</w:t>
            </w:r>
            <w:r w:rsidRPr="00C767E7">
              <w:rPr>
                <w:rFonts w:ascii="Candara" w:hAnsi="Candara"/>
                <w:b/>
              </w:rPr>
              <w:t>.</w:t>
            </w:r>
          </w:p>
          <w:p w:rsidR="00AC5A22" w:rsidRDefault="00AC5A22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67E7">
              <w:rPr>
                <w:rFonts w:ascii="Candara" w:hAnsi="Candara"/>
                <w:b/>
              </w:rPr>
              <w:t xml:space="preserve">EUCLIDEAN GEOMETRY. </w:t>
            </w:r>
            <w:r w:rsidR="00C767E7" w:rsidRPr="00C767E7">
              <w:rPr>
                <w:rFonts w:ascii="Candara" w:hAnsi="Candara"/>
                <w:b/>
              </w:rPr>
              <w:t>Axiom of parallelism. Euclidean geometry. Isometric transformations of the space E</w:t>
            </w:r>
            <w:r w:rsidR="00C767E7" w:rsidRPr="00AC5A22">
              <w:rPr>
                <w:rFonts w:ascii="Candara" w:hAnsi="Candara"/>
                <w:b/>
                <w:vertAlign w:val="superscript"/>
              </w:rPr>
              <w:t>n</w:t>
            </w:r>
            <w:r w:rsidR="00C767E7" w:rsidRPr="00C767E7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The s</w:t>
            </w:r>
            <w:r w:rsidR="00C767E7" w:rsidRPr="00C767E7">
              <w:rPr>
                <w:rFonts w:ascii="Candara" w:hAnsi="Candara"/>
                <w:b/>
              </w:rPr>
              <w:t xml:space="preserve">imilarity and </w:t>
            </w:r>
            <w:proofErr w:type="spellStart"/>
            <w:r>
              <w:rPr>
                <w:rFonts w:ascii="Candara" w:hAnsi="Candara"/>
                <w:b/>
              </w:rPr>
              <w:t>homothety</w:t>
            </w:r>
            <w:proofErr w:type="spellEnd"/>
            <w:r w:rsidR="00C767E7" w:rsidRPr="00C767E7">
              <w:rPr>
                <w:rFonts w:ascii="Candara" w:hAnsi="Candara"/>
                <w:b/>
              </w:rPr>
              <w:t>. The geometry of the circle and the sphere.</w:t>
            </w:r>
            <w:r>
              <w:rPr>
                <w:rFonts w:ascii="Candara" w:hAnsi="Candara"/>
                <w:b/>
              </w:rPr>
              <w:t xml:space="preserve"> </w:t>
            </w:r>
          </w:p>
          <w:p w:rsidR="00C767E7" w:rsidRPr="00AC5A22" w:rsidRDefault="00C767E7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u w:val="single"/>
              </w:rPr>
            </w:pPr>
            <w:r w:rsidRPr="00AC5A22">
              <w:rPr>
                <w:rFonts w:ascii="Candara" w:hAnsi="Candara"/>
                <w:b/>
                <w:u w:val="single"/>
              </w:rPr>
              <w:t>Practical teaching</w:t>
            </w:r>
          </w:p>
          <w:p w:rsidR="003E34D7" w:rsidRPr="003E34D7" w:rsidRDefault="00C767E7" w:rsidP="00C767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767E7">
              <w:rPr>
                <w:rFonts w:ascii="Candara" w:hAnsi="Candara"/>
                <w:b/>
              </w:rPr>
              <w:t>Handle the various problems and tasks that follow theoretical lessons.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07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51BE4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07A1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A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C5E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A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A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C5ECA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A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0F" w:rsidRDefault="00715C0F" w:rsidP="00864926">
      <w:pPr>
        <w:spacing w:after="0" w:line="240" w:lineRule="auto"/>
      </w:pPr>
      <w:r>
        <w:separator/>
      </w:r>
    </w:p>
  </w:endnote>
  <w:endnote w:type="continuationSeparator" w:id="0">
    <w:p w:rsidR="00715C0F" w:rsidRDefault="00715C0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0F" w:rsidRDefault="00715C0F" w:rsidP="00864926">
      <w:pPr>
        <w:spacing w:after="0" w:line="240" w:lineRule="auto"/>
      </w:pPr>
      <w:r>
        <w:separator/>
      </w:r>
    </w:p>
  </w:footnote>
  <w:footnote w:type="continuationSeparator" w:id="0">
    <w:p w:rsidR="00715C0F" w:rsidRDefault="00715C0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2613"/>
    <w:rsid w:val="00033AAA"/>
    <w:rsid w:val="000358F8"/>
    <w:rsid w:val="00054DA7"/>
    <w:rsid w:val="000C0297"/>
    <w:rsid w:val="000C7A95"/>
    <w:rsid w:val="000D75F0"/>
    <w:rsid w:val="000F6001"/>
    <w:rsid w:val="00106597"/>
    <w:rsid w:val="00132D29"/>
    <w:rsid w:val="00146230"/>
    <w:rsid w:val="001D3BF1"/>
    <w:rsid w:val="001D64D3"/>
    <w:rsid w:val="001F14FA"/>
    <w:rsid w:val="001F60E3"/>
    <w:rsid w:val="002319B6"/>
    <w:rsid w:val="0028282D"/>
    <w:rsid w:val="002A1A1D"/>
    <w:rsid w:val="002C0679"/>
    <w:rsid w:val="00315601"/>
    <w:rsid w:val="00323176"/>
    <w:rsid w:val="0038726F"/>
    <w:rsid w:val="003B32A9"/>
    <w:rsid w:val="003C177A"/>
    <w:rsid w:val="003E34D7"/>
    <w:rsid w:val="00406F80"/>
    <w:rsid w:val="00407A1F"/>
    <w:rsid w:val="00431EFA"/>
    <w:rsid w:val="00461041"/>
    <w:rsid w:val="00493925"/>
    <w:rsid w:val="004D1C7E"/>
    <w:rsid w:val="004E45C8"/>
    <w:rsid w:val="004E562D"/>
    <w:rsid w:val="005A5D38"/>
    <w:rsid w:val="005B0885"/>
    <w:rsid w:val="005B64BF"/>
    <w:rsid w:val="005C2583"/>
    <w:rsid w:val="005D46D7"/>
    <w:rsid w:val="00603117"/>
    <w:rsid w:val="0062060F"/>
    <w:rsid w:val="006228D1"/>
    <w:rsid w:val="006521FE"/>
    <w:rsid w:val="00662DD6"/>
    <w:rsid w:val="0069043C"/>
    <w:rsid w:val="006B6A7D"/>
    <w:rsid w:val="006C5ECA"/>
    <w:rsid w:val="006E40AE"/>
    <w:rsid w:val="006F647C"/>
    <w:rsid w:val="007144E9"/>
    <w:rsid w:val="00715C0F"/>
    <w:rsid w:val="007247DB"/>
    <w:rsid w:val="00783C57"/>
    <w:rsid w:val="00792CB4"/>
    <w:rsid w:val="00797BD8"/>
    <w:rsid w:val="007B4FDE"/>
    <w:rsid w:val="007C7003"/>
    <w:rsid w:val="008435E3"/>
    <w:rsid w:val="00864926"/>
    <w:rsid w:val="008852F3"/>
    <w:rsid w:val="00887BA9"/>
    <w:rsid w:val="008A30CE"/>
    <w:rsid w:val="008B1D6B"/>
    <w:rsid w:val="008C31B7"/>
    <w:rsid w:val="00911529"/>
    <w:rsid w:val="00932B21"/>
    <w:rsid w:val="0094243B"/>
    <w:rsid w:val="00942947"/>
    <w:rsid w:val="00972302"/>
    <w:rsid w:val="009906EA"/>
    <w:rsid w:val="009D3F5E"/>
    <w:rsid w:val="009F3F9F"/>
    <w:rsid w:val="00A10286"/>
    <w:rsid w:val="00A1335D"/>
    <w:rsid w:val="00A97BF4"/>
    <w:rsid w:val="00AC5A22"/>
    <w:rsid w:val="00AF47A6"/>
    <w:rsid w:val="00B50491"/>
    <w:rsid w:val="00B54668"/>
    <w:rsid w:val="00B9521A"/>
    <w:rsid w:val="00BA07E8"/>
    <w:rsid w:val="00BD3504"/>
    <w:rsid w:val="00C63234"/>
    <w:rsid w:val="00C767E7"/>
    <w:rsid w:val="00CA0D67"/>
    <w:rsid w:val="00CA6D81"/>
    <w:rsid w:val="00CC23C3"/>
    <w:rsid w:val="00CD17F1"/>
    <w:rsid w:val="00D43832"/>
    <w:rsid w:val="00D92F39"/>
    <w:rsid w:val="00D9787A"/>
    <w:rsid w:val="00DB43CC"/>
    <w:rsid w:val="00E038CA"/>
    <w:rsid w:val="00E1222F"/>
    <w:rsid w:val="00E140D3"/>
    <w:rsid w:val="00E34D46"/>
    <w:rsid w:val="00E47B95"/>
    <w:rsid w:val="00E5013A"/>
    <w:rsid w:val="00E60599"/>
    <w:rsid w:val="00E71A0B"/>
    <w:rsid w:val="00E8188A"/>
    <w:rsid w:val="00E857F8"/>
    <w:rsid w:val="00EA7E0C"/>
    <w:rsid w:val="00EC53EE"/>
    <w:rsid w:val="00EE7E74"/>
    <w:rsid w:val="00F06AFA"/>
    <w:rsid w:val="00F237EB"/>
    <w:rsid w:val="00F51BE4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B3D2-8CB2-4320-B9DC-B498D151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Stankovic</cp:lastModifiedBy>
  <cp:revision>39</cp:revision>
  <cp:lastPrinted>2015-12-23T11:47:00Z</cp:lastPrinted>
  <dcterms:created xsi:type="dcterms:W3CDTF">2016-03-15T09:41:00Z</dcterms:created>
  <dcterms:modified xsi:type="dcterms:W3CDTF">2016-04-16T04:39:00Z</dcterms:modified>
</cp:coreProperties>
</file>