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31063BC2"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2037E09F" w:rsidR="00864926" w:rsidRPr="00B54668" w:rsidRDefault="00E95C7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Chemistry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0D2B6DB" w:rsidR="00864926" w:rsidRPr="00B54668" w:rsidRDefault="009E0B5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Chemistry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572F6042" w:rsidR="00B50491" w:rsidRPr="00B54668" w:rsidRDefault="00E95C7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Complex samples preparation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65045941" w:rsidR="006F647C" w:rsidRPr="00B54668" w:rsidRDefault="00D061D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C7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0279940" w:rsidR="00CD17F1" w:rsidRPr="00B54668" w:rsidRDefault="00D061D2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E0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2AF8D62C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B79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681DA591" w:rsidR="00864926" w:rsidRPr="00B54668" w:rsidRDefault="006728E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54658F08" w:rsidR="00A1335D" w:rsidRPr="00B54668" w:rsidRDefault="006728E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7C394366" w:rsidR="00E857F8" w:rsidRPr="00B54668" w:rsidRDefault="006728E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Milan Stojkovic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0143654C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C7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41DFC5B3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E0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18374804" w:rsidR="00911529" w:rsidRPr="00B54668" w:rsidRDefault="00040954" w:rsidP="00040954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A</w:t>
            </w:r>
            <w:r w:rsidRPr="006728E2">
              <w:rPr>
                <w:rFonts w:ascii="Candara" w:hAnsi="Candara"/>
                <w:i/>
              </w:rPr>
              <w:t>cquisition</w:t>
            </w:r>
            <w:r>
              <w:rPr>
                <w:rFonts w:ascii="Candara" w:hAnsi="Candara"/>
                <w:i/>
              </w:rPr>
              <w:t xml:space="preserve"> of b</w:t>
            </w:r>
            <w:r w:rsidR="006728E2">
              <w:rPr>
                <w:rFonts w:ascii="Candara" w:hAnsi="Candara"/>
                <w:i/>
              </w:rPr>
              <w:t xml:space="preserve">asic theoretical and practical knowledge </w:t>
            </w:r>
            <w:r>
              <w:rPr>
                <w:rFonts w:ascii="Candara" w:hAnsi="Candara"/>
                <w:i/>
              </w:rPr>
              <w:t xml:space="preserve">of complex samples preparation. Different samples are included (ores, alloys, minerals, plant tissues, food, water, soils…) 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24DFD1FB" w:rsidR="00B54668" w:rsidRPr="00B54668" w:rsidRDefault="00040954" w:rsidP="00DC62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Importance of real samples analysis. Method selection. Accuracy of analysis. Sampling. Moisture in samples. Dissolution of samples. </w:t>
            </w:r>
            <w:r w:rsidR="00DC62DF">
              <w:rPr>
                <w:rFonts w:ascii="Candara" w:hAnsi="Candara"/>
                <w:b/>
              </w:rPr>
              <w:t xml:space="preserve">Errors. Dissolution with inorganic acids. Separation with precipitation. Separation with extraction, distillation, ion chromatography. Masking and unmasking. 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0D1FA7C2" w:rsidR="001D3BF1" w:rsidRPr="004E562D" w:rsidRDefault="00D061D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C7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B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D061D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56B1196D" w:rsidR="001F14FA" w:rsidRDefault="0004095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1C990032" w:rsidR="001F14FA" w:rsidRDefault="0004095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4CF4641A" w:rsidR="001F14FA" w:rsidRDefault="0004095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6894662B" w:rsidR="001F14FA" w:rsidRDefault="0004095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ACC688E" w:rsidR="001F14FA" w:rsidRDefault="0004095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2806B" w14:textId="77777777" w:rsidR="00A73CB0" w:rsidRDefault="00A73CB0" w:rsidP="00864926">
      <w:pPr>
        <w:spacing w:after="0" w:line="240" w:lineRule="auto"/>
      </w:pPr>
      <w:r>
        <w:separator/>
      </w:r>
    </w:p>
  </w:endnote>
  <w:endnote w:type="continuationSeparator" w:id="0">
    <w:p w14:paraId="6C29A465" w14:textId="77777777" w:rsidR="00A73CB0" w:rsidRDefault="00A73CB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C1454" w14:textId="77777777" w:rsidR="00A73CB0" w:rsidRDefault="00A73CB0" w:rsidP="00864926">
      <w:pPr>
        <w:spacing w:after="0" w:line="240" w:lineRule="auto"/>
      </w:pPr>
      <w:r>
        <w:separator/>
      </w:r>
    </w:p>
  </w:footnote>
  <w:footnote w:type="continuationSeparator" w:id="0">
    <w:p w14:paraId="7185EB77" w14:textId="77777777" w:rsidR="00A73CB0" w:rsidRDefault="00A73CB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33AAA"/>
    <w:rsid w:val="00040954"/>
    <w:rsid w:val="000F6001"/>
    <w:rsid w:val="0011018E"/>
    <w:rsid w:val="001B7B79"/>
    <w:rsid w:val="001D3BF1"/>
    <w:rsid w:val="001D64D3"/>
    <w:rsid w:val="001F14FA"/>
    <w:rsid w:val="001F60E3"/>
    <w:rsid w:val="002319B6"/>
    <w:rsid w:val="00241E04"/>
    <w:rsid w:val="002C4C9D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978F7"/>
    <w:rsid w:val="005A5D38"/>
    <w:rsid w:val="005B0885"/>
    <w:rsid w:val="005B64BF"/>
    <w:rsid w:val="005D46D7"/>
    <w:rsid w:val="00603117"/>
    <w:rsid w:val="006728E2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E0B50"/>
    <w:rsid w:val="009F3F9F"/>
    <w:rsid w:val="00A10286"/>
    <w:rsid w:val="00A1335D"/>
    <w:rsid w:val="00A73CB0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061D2"/>
    <w:rsid w:val="00D92F39"/>
    <w:rsid w:val="00DB43CC"/>
    <w:rsid w:val="00DC62DF"/>
    <w:rsid w:val="00E1222F"/>
    <w:rsid w:val="00E47B95"/>
    <w:rsid w:val="00E5013A"/>
    <w:rsid w:val="00E60599"/>
    <w:rsid w:val="00E71A0B"/>
    <w:rsid w:val="00E76BC2"/>
    <w:rsid w:val="00E8188A"/>
    <w:rsid w:val="00E857F8"/>
    <w:rsid w:val="00E95C7D"/>
    <w:rsid w:val="00EA7E0C"/>
    <w:rsid w:val="00EC53EE"/>
    <w:rsid w:val="00F06AFA"/>
    <w:rsid w:val="00F237EB"/>
    <w:rsid w:val="00F56373"/>
    <w:rsid w:val="00F742D3"/>
    <w:rsid w:val="00F80621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83A218C6-576B-476F-8D55-B0633E16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A483D-3A53-42D5-8ADA-3EAA5C642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Tatjana Andjelkovic</cp:lastModifiedBy>
  <cp:revision>2</cp:revision>
  <cp:lastPrinted>2015-12-23T11:47:00Z</cp:lastPrinted>
  <dcterms:created xsi:type="dcterms:W3CDTF">2016-04-12T16:23:00Z</dcterms:created>
  <dcterms:modified xsi:type="dcterms:W3CDTF">2016-04-12T16:23:00Z</dcterms:modified>
</cp:coreProperties>
</file>