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70D88A7" w:rsidR="00864926" w:rsidRPr="00B54668" w:rsidRDefault="008C5843" w:rsidP="00256015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Ecology and Nature </w:t>
            </w:r>
            <w:r w:rsidR="00256015">
              <w:rPr>
                <w:rFonts w:ascii="Arial" w:hAnsi="Arial" w:cs="Arial"/>
                <w:color w:val="222222"/>
                <w:lang w:val="en"/>
              </w:rPr>
              <w:t>Conservation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0BB4688" w:rsidR="00B50491" w:rsidRPr="00B54668" w:rsidRDefault="008C5843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Phyto</w:t>
            </w:r>
            <w:r w:rsidR="00ED3A0C">
              <w:rPr>
                <w:rFonts w:ascii="Arial" w:hAnsi="Arial" w:cs="Arial"/>
                <w:color w:val="222222"/>
                <w:lang w:val="en"/>
              </w:rPr>
              <w:t>geography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9F728CC" w:rsidR="006F647C" w:rsidRPr="00B54668" w:rsidRDefault="00FF3E09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B31FCA" w:rsidR="00CD17F1" w:rsidRPr="00B54668" w:rsidRDefault="00FF3E09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09E69C2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E36CB4" w:rsidR="00864926" w:rsidRPr="00B54668" w:rsidRDefault="008C5843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BB6D50" w:rsidR="00A1335D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FBD97E6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584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FC05865" w:rsidR="006C530B" w:rsidRPr="006C530B" w:rsidRDefault="00814B57" w:rsidP="008C5843">
            <w:pPr>
              <w:contextualSpacing/>
              <w:rPr>
                <w:rFonts w:ascii="Arial" w:hAnsi="Arial" w:cs="Arial"/>
              </w:rPr>
            </w:pPr>
            <w:r w:rsidRPr="002220C9">
              <w:rPr>
                <w:rFonts w:ascii="Arial" w:hAnsi="Arial" w:cs="Arial"/>
                <w:lang w:val="en"/>
              </w:rPr>
              <w:t xml:space="preserve">Acquiring knowledge on </w:t>
            </w:r>
            <w:r w:rsidRPr="00D64719">
              <w:rPr>
                <w:rFonts w:ascii="Arial" w:hAnsi="Arial" w:cs="Arial"/>
                <w:lang w:val="en"/>
              </w:rPr>
              <w:t xml:space="preserve">the </w:t>
            </w:r>
            <w:r w:rsidR="00ED3A0C">
              <w:rPr>
                <w:rFonts w:ascii="Arial" w:hAnsi="Arial" w:cs="Arial"/>
                <w:lang w:val="en"/>
              </w:rPr>
              <w:t xml:space="preserve">distribution of </w:t>
            </w:r>
            <w:r w:rsidR="008C5843">
              <w:rPr>
                <w:rFonts w:ascii="Arial" w:hAnsi="Arial" w:cs="Arial"/>
                <w:lang w:val="en"/>
              </w:rPr>
              <w:t>plant species</w:t>
            </w:r>
            <w:r w:rsidR="00ED3A0C">
              <w:rPr>
                <w:rFonts w:ascii="Arial" w:hAnsi="Arial" w:cs="Arial"/>
                <w:lang w:val="en"/>
              </w:rPr>
              <w:t xml:space="preserve"> and communities on the Earth.</w:t>
            </w:r>
            <w:r w:rsidR="003B40A8">
              <w:rPr>
                <w:rFonts w:ascii="Arial" w:hAnsi="Arial" w:cs="Arial"/>
                <w:lang w:val="en"/>
              </w:rPr>
              <w:t xml:space="preserve"> </w:t>
            </w:r>
            <w:r w:rsidR="003B40A8" w:rsidRPr="00EA6B50">
              <w:rPr>
                <w:rFonts w:ascii="Arial" w:hAnsi="Arial" w:cs="Arial"/>
              </w:rPr>
              <w:t xml:space="preserve">Upon completion of this course, students should be able </w:t>
            </w:r>
            <w:r w:rsidR="003B40A8" w:rsidRPr="003B40A8">
              <w:rPr>
                <w:rFonts w:ascii="Arial" w:hAnsi="Arial" w:cs="Arial"/>
              </w:rPr>
              <w:t>to d</w:t>
            </w:r>
            <w:r w:rsidR="006C530B" w:rsidRPr="003B40A8">
              <w:rPr>
                <w:rFonts w:ascii="Arial" w:hAnsi="Arial" w:cs="Arial"/>
              </w:rPr>
              <w:t xml:space="preserve">escribe the </w:t>
            </w:r>
            <w:r w:rsidR="008C5843" w:rsidRPr="008C5843">
              <w:rPr>
                <w:rFonts w:ascii="Arial" w:hAnsi="Arial" w:cs="Arial"/>
              </w:rPr>
              <w:t>basic patterns of distribution of plants</w:t>
            </w:r>
            <w:r w:rsidR="006C530B" w:rsidRPr="003B40A8">
              <w:rPr>
                <w:rFonts w:ascii="Arial" w:hAnsi="Arial" w:cs="Arial"/>
              </w:rPr>
              <w:t xml:space="preserve"> on Earth.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3743AA" w:rsidR="00B54668" w:rsidRPr="00214663" w:rsidRDefault="008C5843" w:rsidP="00EE6194">
            <w:pPr>
              <w:spacing w:before="100" w:beforeAutospacing="1" w:after="100" w:afterAutospacing="1"/>
              <w:ind w:left="25"/>
              <w:rPr>
                <w:rFonts w:ascii="Arial" w:hAnsi="Arial" w:cs="Arial"/>
                <w:color w:val="FF0000"/>
                <w:lang w:val="en"/>
              </w:rPr>
            </w:pPr>
            <w:r>
              <w:rPr>
                <w:rFonts w:ascii="Arial" w:hAnsi="Arial" w:cs="Arial"/>
                <w:lang w:val="en"/>
              </w:rPr>
              <w:t>Phyto</w:t>
            </w:r>
            <w:r w:rsidR="00214663" w:rsidRPr="003B40A8">
              <w:rPr>
                <w:rFonts w:ascii="Arial" w:hAnsi="Arial" w:cs="Arial"/>
                <w:lang w:val="en"/>
              </w:rPr>
              <w:t xml:space="preserve">geography </w:t>
            </w:r>
            <w:r w:rsidR="006C530B" w:rsidRPr="003B40A8">
              <w:rPr>
                <w:rFonts w:ascii="Arial" w:hAnsi="Arial" w:cs="Arial"/>
                <w:lang w:val="en"/>
              </w:rPr>
              <w:t xml:space="preserve">as scientific discipline which </w:t>
            </w:r>
            <w:r w:rsidR="00214663" w:rsidRPr="003B40A8">
              <w:rPr>
                <w:rFonts w:ascii="Arial" w:hAnsi="Arial" w:cs="Arial"/>
                <w:lang w:val="en"/>
              </w:rPr>
              <w:t>deals with</w:t>
            </w:r>
            <w:r w:rsidR="006C530B" w:rsidRPr="003B40A8">
              <w:rPr>
                <w:rFonts w:ascii="Arial" w:hAnsi="Arial" w:cs="Arial"/>
                <w:lang w:val="en"/>
              </w:rPr>
              <w:t xml:space="preserve"> </w:t>
            </w:r>
            <w:r w:rsidR="00214663" w:rsidRPr="003B40A8">
              <w:rPr>
                <w:rFonts w:ascii="Arial" w:hAnsi="Arial" w:cs="Arial"/>
                <w:lang w:val="en"/>
              </w:rPr>
              <w:t xml:space="preserve">spatial and temporal patterns of </w:t>
            </w:r>
            <w:r>
              <w:rPr>
                <w:rFonts w:ascii="Arial" w:hAnsi="Arial" w:cs="Arial"/>
                <w:lang w:val="en"/>
              </w:rPr>
              <w:t>plant</w:t>
            </w:r>
            <w:r w:rsidR="00214663" w:rsidRPr="003B40A8">
              <w:rPr>
                <w:rFonts w:ascii="Arial" w:hAnsi="Arial" w:cs="Arial"/>
                <w:lang w:val="en"/>
              </w:rPr>
              <w:t xml:space="preserve"> diversity and the factors that govern the distribution and abundance of </w:t>
            </w:r>
            <w:r>
              <w:rPr>
                <w:rFonts w:ascii="Arial" w:hAnsi="Arial" w:cs="Arial"/>
                <w:lang w:val="en"/>
              </w:rPr>
              <w:t xml:space="preserve">plant </w:t>
            </w:r>
            <w:r w:rsidR="00214663" w:rsidRPr="003B40A8">
              <w:rPr>
                <w:rFonts w:ascii="Arial" w:hAnsi="Arial" w:cs="Arial"/>
                <w:lang w:val="en"/>
              </w:rPr>
              <w:t>taxa</w:t>
            </w:r>
            <w:r>
              <w:rPr>
                <w:rFonts w:ascii="Arial" w:hAnsi="Arial" w:cs="Arial"/>
                <w:lang w:val="en"/>
              </w:rPr>
              <w:t xml:space="preserve"> and communities</w:t>
            </w:r>
            <w:r w:rsidR="00214663" w:rsidRPr="003B40A8">
              <w:rPr>
                <w:rFonts w:ascii="Arial" w:hAnsi="Arial" w:cs="Arial"/>
                <w:lang w:val="en"/>
              </w:rPr>
              <w:t xml:space="preserve">. </w:t>
            </w:r>
            <w:r w:rsidR="006C530B" w:rsidRPr="003B40A8">
              <w:rPr>
                <w:rFonts w:ascii="Arial" w:hAnsi="Arial" w:cs="Arial"/>
                <w:lang w:val="en"/>
              </w:rPr>
              <w:t>Distribution areas</w:t>
            </w:r>
            <w:r>
              <w:rPr>
                <w:rFonts w:ascii="Arial" w:hAnsi="Arial" w:cs="Arial"/>
                <w:lang w:val="en"/>
              </w:rPr>
              <w:t xml:space="preserve"> of plant taxa</w:t>
            </w:r>
            <w:r w:rsidR="00214663" w:rsidRPr="003B40A8">
              <w:rPr>
                <w:rFonts w:ascii="Arial" w:hAnsi="Arial" w:cs="Arial"/>
                <w:lang w:val="en"/>
              </w:rPr>
              <w:t xml:space="preserve"> and </w:t>
            </w:r>
            <w:r w:rsidR="003B40A8" w:rsidRPr="003B40A8">
              <w:rPr>
                <w:rFonts w:ascii="Arial" w:hAnsi="Arial" w:cs="Arial"/>
                <w:lang w:val="en"/>
              </w:rPr>
              <w:t xml:space="preserve">areas of </w:t>
            </w:r>
            <w:r w:rsidR="00214663" w:rsidRPr="003B40A8">
              <w:rPr>
                <w:rFonts w:ascii="Arial" w:hAnsi="Arial" w:cs="Arial"/>
                <w:lang w:val="en"/>
              </w:rPr>
              <w:t xml:space="preserve">endemism. Historical </w:t>
            </w:r>
            <w:r>
              <w:rPr>
                <w:rFonts w:ascii="Arial" w:hAnsi="Arial" w:cs="Arial"/>
                <w:lang w:val="en"/>
              </w:rPr>
              <w:t>phyto</w:t>
            </w:r>
            <w:r w:rsidR="00214663" w:rsidRPr="003B40A8">
              <w:rPr>
                <w:rFonts w:ascii="Arial" w:hAnsi="Arial" w:cs="Arial"/>
                <w:lang w:val="en"/>
              </w:rPr>
              <w:t xml:space="preserve">geography – the origin, dispersal and extinction of </w:t>
            </w:r>
            <w:r>
              <w:rPr>
                <w:rFonts w:ascii="Arial" w:hAnsi="Arial" w:cs="Arial"/>
                <w:lang w:val="en"/>
              </w:rPr>
              <w:t xml:space="preserve">plant </w:t>
            </w:r>
            <w:r w:rsidR="00214663" w:rsidRPr="003B40A8">
              <w:rPr>
                <w:rFonts w:ascii="Arial" w:hAnsi="Arial" w:cs="Arial"/>
                <w:lang w:val="en"/>
              </w:rPr>
              <w:t xml:space="preserve">taxa and </w:t>
            </w:r>
            <w:r>
              <w:rPr>
                <w:rFonts w:ascii="Arial" w:hAnsi="Arial" w:cs="Arial"/>
                <w:lang w:val="en"/>
              </w:rPr>
              <w:t>plant communities</w:t>
            </w:r>
            <w:r w:rsidR="00214663" w:rsidRPr="003B40A8">
              <w:rPr>
                <w:rFonts w:ascii="Arial" w:hAnsi="Arial" w:cs="Arial"/>
                <w:lang w:val="en"/>
              </w:rPr>
              <w:t>.</w:t>
            </w:r>
            <w:r w:rsidR="006C530B" w:rsidRPr="003B40A8">
              <w:rPr>
                <w:rFonts w:ascii="Arial" w:hAnsi="Arial" w:cs="Arial"/>
                <w:lang w:val="en"/>
              </w:rPr>
              <w:t xml:space="preserve"> The division of the World into </w:t>
            </w:r>
            <w:r>
              <w:rPr>
                <w:rFonts w:ascii="Arial" w:hAnsi="Arial" w:cs="Arial"/>
                <w:lang w:val="en"/>
              </w:rPr>
              <w:t>phyt</w:t>
            </w:r>
            <w:r w:rsidR="006C530B" w:rsidRPr="003B40A8">
              <w:rPr>
                <w:rFonts w:ascii="Arial" w:hAnsi="Arial" w:cs="Arial"/>
                <w:lang w:val="en"/>
              </w:rPr>
              <w:t>ogeographic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6C530B" w:rsidRPr="003B40A8">
              <w:rPr>
                <w:rFonts w:ascii="Arial" w:hAnsi="Arial" w:cs="Arial"/>
                <w:lang w:val="en"/>
              </w:rPr>
              <w:t>regions.</w:t>
            </w:r>
            <w:r w:rsidR="00214663" w:rsidRPr="003B40A8">
              <w:rPr>
                <w:rFonts w:ascii="Arial" w:hAnsi="Arial" w:cs="Arial"/>
                <w:lang w:val="en"/>
              </w:rPr>
              <w:t xml:space="preserve"> </w:t>
            </w:r>
            <w:r w:rsidR="00EE6194">
              <w:rPr>
                <w:rFonts w:ascii="Arial" w:hAnsi="Arial" w:cs="Arial"/>
                <w:lang w:val="en"/>
              </w:rPr>
              <w:t>Phytogeographical characteristics of the flora and vegetation of Balkan peninsula.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FF3E0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FF3E0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7D4DF9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41F2B0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D652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2177DA6" w:rsidR="001F14FA" w:rsidRDefault="00BD492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70C26C8" w:rsidR="001F14FA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556C53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68CF6B" w:rsidR="001F14FA" w:rsidRDefault="008C5843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D3A0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A63C" w14:textId="77777777" w:rsidR="00FF3E09" w:rsidRDefault="00FF3E09" w:rsidP="00864926">
      <w:r>
        <w:separator/>
      </w:r>
    </w:p>
  </w:endnote>
  <w:endnote w:type="continuationSeparator" w:id="0">
    <w:p w14:paraId="348672CA" w14:textId="77777777" w:rsidR="00FF3E09" w:rsidRDefault="00FF3E09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C23D" w14:textId="77777777" w:rsidR="00FF3E09" w:rsidRDefault="00FF3E09" w:rsidP="00864926">
      <w:r>
        <w:separator/>
      </w:r>
    </w:p>
  </w:footnote>
  <w:footnote w:type="continuationSeparator" w:id="0">
    <w:p w14:paraId="3C77C7FE" w14:textId="77777777" w:rsidR="00FF3E09" w:rsidRDefault="00FF3E09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23A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4663"/>
    <w:rsid w:val="00215D5F"/>
    <w:rsid w:val="002220C9"/>
    <w:rsid w:val="002319B6"/>
    <w:rsid w:val="0024397F"/>
    <w:rsid w:val="00256015"/>
    <w:rsid w:val="002D6524"/>
    <w:rsid w:val="00315601"/>
    <w:rsid w:val="00323176"/>
    <w:rsid w:val="003B07E6"/>
    <w:rsid w:val="003B32A9"/>
    <w:rsid w:val="003B40A8"/>
    <w:rsid w:val="003C177A"/>
    <w:rsid w:val="003D489E"/>
    <w:rsid w:val="00406F80"/>
    <w:rsid w:val="00414478"/>
    <w:rsid w:val="00431EFA"/>
    <w:rsid w:val="004443CF"/>
    <w:rsid w:val="00476BD2"/>
    <w:rsid w:val="00493925"/>
    <w:rsid w:val="004A03A2"/>
    <w:rsid w:val="004D1C7E"/>
    <w:rsid w:val="004E562D"/>
    <w:rsid w:val="005451B5"/>
    <w:rsid w:val="00580B64"/>
    <w:rsid w:val="005A5D38"/>
    <w:rsid w:val="005B0885"/>
    <w:rsid w:val="005B3ACF"/>
    <w:rsid w:val="005B64BF"/>
    <w:rsid w:val="005D46D7"/>
    <w:rsid w:val="00603117"/>
    <w:rsid w:val="00681B2C"/>
    <w:rsid w:val="0069043C"/>
    <w:rsid w:val="006C530B"/>
    <w:rsid w:val="006E40AE"/>
    <w:rsid w:val="006F647C"/>
    <w:rsid w:val="00703550"/>
    <w:rsid w:val="00721133"/>
    <w:rsid w:val="007351CA"/>
    <w:rsid w:val="00783C57"/>
    <w:rsid w:val="0078457A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8C5843"/>
    <w:rsid w:val="00911529"/>
    <w:rsid w:val="00917349"/>
    <w:rsid w:val="00932B21"/>
    <w:rsid w:val="0093580E"/>
    <w:rsid w:val="00972302"/>
    <w:rsid w:val="00990374"/>
    <w:rsid w:val="009906EA"/>
    <w:rsid w:val="00992F59"/>
    <w:rsid w:val="009D3F5E"/>
    <w:rsid w:val="009F3F9F"/>
    <w:rsid w:val="00A029D1"/>
    <w:rsid w:val="00A10286"/>
    <w:rsid w:val="00A1335D"/>
    <w:rsid w:val="00A5436F"/>
    <w:rsid w:val="00A55FB2"/>
    <w:rsid w:val="00A71E80"/>
    <w:rsid w:val="00AA1E6D"/>
    <w:rsid w:val="00AF47A6"/>
    <w:rsid w:val="00B23894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A6D81"/>
    <w:rsid w:val="00CC22AF"/>
    <w:rsid w:val="00CC23C3"/>
    <w:rsid w:val="00CD0C7C"/>
    <w:rsid w:val="00CD17F1"/>
    <w:rsid w:val="00D64719"/>
    <w:rsid w:val="00D67BE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ED3A0C"/>
    <w:rsid w:val="00EE6194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73C9-E885-47BE-AF68-49A6473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vladimir.randjelovic@pmf.edu.rs</cp:lastModifiedBy>
  <cp:revision>3</cp:revision>
  <cp:lastPrinted>2015-12-23T11:47:00Z</cp:lastPrinted>
  <dcterms:created xsi:type="dcterms:W3CDTF">2016-04-08T12:14:00Z</dcterms:created>
  <dcterms:modified xsi:type="dcterms:W3CDTF">2016-04-08T12:20:00Z</dcterms:modified>
</cp:coreProperties>
</file>