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BA" w:eastAsia="sr-Latn-BA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8273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D3536" w:rsidP="002D353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Probability, statistics and financial m</w:t>
            </w:r>
            <w:r w:rsidR="00BB091C">
              <w:rPr>
                <w:rFonts w:ascii="Candara" w:hAnsi="Candara"/>
              </w:rPr>
              <w:t>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D35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Methods of functional analysis in economy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D7E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r w:rsidR="004836A7">
              <w:rPr>
                <w:rFonts w:ascii="Candara" w:hAnsi="Candara"/>
              </w:rPr>
              <w:t>x</w:t>
            </w:r>
            <w:r w:rsidR="00E5013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D7EE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  <w:r w:rsidR="002D353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2D353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2D3536">
                  <w:rPr>
                    <w:rFonts w:ascii="Candara" w:hAnsi="Candara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D35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836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D3536" w:rsidRDefault="002D353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2D3536" w:rsidP="00CF0CB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General knowledge in ordered linear spaces and applications to economy.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D3536" w:rsidRDefault="002D3536" w:rsidP="002D353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Lattices. </w:t>
            </w:r>
            <w:proofErr w:type="spellStart"/>
            <w:r>
              <w:rPr>
                <w:rFonts w:ascii="Candara" w:hAnsi="Candara"/>
                <w:b/>
              </w:rPr>
              <w:t>Riesz</w:t>
            </w:r>
            <w:proofErr w:type="spellEnd"/>
            <w:r>
              <w:rPr>
                <w:rFonts w:ascii="Candara" w:hAnsi="Candara"/>
                <w:b/>
              </w:rPr>
              <w:t xml:space="preserve"> spaces: basics, ideal subspaces, completeness, projections, order bounded operators, solid topologies.</w:t>
            </w:r>
          </w:p>
          <w:p w:rsidR="002D3536" w:rsidRDefault="002D3536" w:rsidP="002D353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Market economies: exchange economies, efficiency, prices, equilibrium, essential economies, growth model.</w:t>
            </w:r>
          </w:p>
          <w:p w:rsidR="00603F99" w:rsidRPr="00B54668" w:rsidRDefault="00603F99" w:rsidP="002D353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D7E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D7E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35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35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42" w:rsidRDefault="00A26642" w:rsidP="00864926">
      <w:pPr>
        <w:spacing w:after="0" w:line="240" w:lineRule="auto"/>
      </w:pPr>
      <w:r>
        <w:separator/>
      </w:r>
    </w:p>
  </w:endnote>
  <w:endnote w:type="continuationSeparator" w:id="0">
    <w:p w:rsidR="00A26642" w:rsidRDefault="00A2664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42" w:rsidRDefault="00A26642" w:rsidP="00864926">
      <w:pPr>
        <w:spacing w:after="0" w:line="240" w:lineRule="auto"/>
      </w:pPr>
      <w:r>
        <w:separator/>
      </w:r>
    </w:p>
  </w:footnote>
  <w:footnote w:type="continuationSeparator" w:id="0">
    <w:p w:rsidR="00A26642" w:rsidRDefault="00A2664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1017"/>
    <w:rsid w:val="00033AAA"/>
    <w:rsid w:val="00055DE6"/>
    <w:rsid w:val="000736CE"/>
    <w:rsid w:val="00083C5B"/>
    <w:rsid w:val="000A14F6"/>
    <w:rsid w:val="000B2650"/>
    <w:rsid w:val="000E4EC8"/>
    <w:rsid w:val="000F6001"/>
    <w:rsid w:val="001A5906"/>
    <w:rsid w:val="001B2A4A"/>
    <w:rsid w:val="001D3BF1"/>
    <w:rsid w:val="001D64D3"/>
    <w:rsid w:val="001F14FA"/>
    <w:rsid w:val="001F60E3"/>
    <w:rsid w:val="002022F5"/>
    <w:rsid w:val="00214F49"/>
    <w:rsid w:val="002234C4"/>
    <w:rsid w:val="002319B6"/>
    <w:rsid w:val="0026285E"/>
    <w:rsid w:val="0026420B"/>
    <w:rsid w:val="002C1EBA"/>
    <w:rsid w:val="002D3536"/>
    <w:rsid w:val="002E3432"/>
    <w:rsid w:val="003044E2"/>
    <w:rsid w:val="00315601"/>
    <w:rsid w:val="00323176"/>
    <w:rsid w:val="00324A27"/>
    <w:rsid w:val="00365087"/>
    <w:rsid w:val="003B32A9"/>
    <w:rsid w:val="003C177A"/>
    <w:rsid w:val="003C3DC2"/>
    <w:rsid w:val="003F5B16"/>
    <w:rsid w:val="004001A9"/>
    <w:rsid w:val="00406F80"/>
    <w:rsid w:val="00431EFA"/>
    <w:rsid w:val="00435D4C"/>
    <w:rsid w:val="0046024B"/>
    <w:rsid w:val="004836A7"/>
    <w:rsid w:val="00493925"/>
    <w:rsid w:val="004A2CD5"/>
    <w:rsid w:val="004D1C7E"/>
    <w:rsid w:val="004D6E45"/>
    <w:rsid w:val="004E50CD"/>
    <w:rsid w:val="004E562D"/>
    <w:rsid w:val="004E76F1"/>
    <w:rsid w:val="005001A6"/>
    <w:rsid w:val="00581BFD"/>
    <w:rsid w:val="005A58A6"/>
    <w:rsid w:val="005A5D38"/>
    <w:rsid w:val="005B0885"/>
    <w:rsid w:val="005B64BF"/>
    <w:rsid w:val="005D46D7"/>
    <w:rsid w:val="00603117"/>
    <w:rsid w:val="00603F99"/>
    <w:rsid w:val="00653416"/>
    <w:rsid w:val="006573F6"/>
    <w:rsid w:val="00684D8F"/>
    <w:rsid w:val="0069043C"/>
    <w:rsid w:val="006E40AE"/>
    <w:rsid w:val="006E7840"/>
    <w:rsid w:val="006F38BB"/>
    <w:rsid w:val="006F647C"/>
    <w:rsid w:val="0070617D"/>
    <w:rsid w:val="007149FB"/>
    <w:rsid w:val="00736C6C"/>
    <w:rsid w:val="007566C2"/>
    <w:rsid w:val="0077387E"/>
    <w:rsid w:val="00783C57"/>
    <w:rsid w:val="007861D1"/>
    <w:rsid w:val="00792CB4"/>
    <w:rsid w:val="007A39AF"/>
    <w:rsid w:val="00803FDF"/>
    <w:rsid w:val="00832D6F"/>
    <w:rsid w:val="00841C2C"/>
    <w:rsid w:val="00864926"/>
    <w:rsid w:val="008A13A6"/>
    <w:rsid w:val="008A275E"/>
    <w:rsid w:val="008A30CE"/>
    <w:rsid w:val="008B1D6B"/>
    <w:rsid w:val="008B6B2C"/>
    <w:rsid w:val="008C31B7"/>
    <w:rsid w:val="009016C6"/>
    <w:rsid w:val="00911529"/>
    <w:rsid w:val="00917B18"/>
    <w:rsid w:val="009226DC"/>
    <w:rsid w:val="00931DE7"/>
    <w:rsid w:val="00932B21"/>
    <w:rsid w:val="009509E7"/>
    <w:rsid w:val="009548A5"/>
    <w:rsid w:val="00972302"/>
    <w:rsid w:val="009906EA"/>
    <w:rsid w:val="009A7407"/>
    <w:rsid w:val="009D3380"/>
    <w:rsid w:val="009D3968"/>
    <w:rsid w:val="009D3F5E"/>
    <w:rsid w:val="009E52EF"/>
    <w:rsid w:val="009F3F9F"/>
    <w:rsid w:val="00A10286"/>
    <w:rsid w:val="00A1335D"/>
    <w:rsid w:val="00A26642"/>
    <w:rsid w:val="00A72773"/>
    <w:rsid w:val="00A77326"/>
    <w:rsid w:val="00A82739"/>
    <w:rsid w:val="00AC5065"/>
    <w:rsid w:val="00AD7EE2"/>
    <w:rsid w:val="00AE04D3"/>
    <w:rsid w:val="00AF43CC"/>
    <w:rsid w:val="00AF47A6"/>
    <w:rsid w:val="00B011B1"/>
    <w:rsid w:val="00B20CD7"/>
    <w:rsid w:val="00B237B9"/>
    <w:rsid w:val="00B50491"/>
    <w:rsid w:val="00B54668"/>
    <w:rsid w:val="00B8677D"/>
    <w:rsid w:val="00B87CD1"/>
    <w:rsid w:val="00B9521A"/>
    <w:rsid w:val="00BB091C"/>
    <w:rsid w:val="00BB0E21"/>
    <w:rsid w:val="00BB7A1D"/>
    <w:rsid w:val="00BD3504"/>
    <w:rsid w:val="00C005D1"/>
    <w:rsid w:val="00C2320F"/>
    <w:rsid w:val="00C63234"/>
    <w:rsid w:val="00C672C6"/>
    <w:rsid w:val="00CA6D81"/>
    <w:rsid w:val="00CC23C3"/>
    <w:rsid w:val="00CD0FE3"/>
    <w:rsid w:val="00CD17F1"/>
    <w:rsid w:val="00CF0CBB"/>
    <w:rsid w:val="00D04500"/>
    <w:rsid w:val="00D23942"/>
    <w:rsid w:val="00D3307A"/>
    <w:rsid w:val="00D60A2A"/>
    <w:rsid w:val="00D862CC"/>
    <w:rsid w:val="00D91E1F"/>
    <w:rsid w:val="00D92F39"/>
    <w:rsid w:val="00D96AD3"/>
    <w:rsid w:val="00DB43CC"/>
    <w:rsid w:val="00DE3996"/>
    <w:rsid w:val="00DE43A9"/>
    <w:rsid w:val="00DF670A"/>
    <w:rsid w:val="00DF7DB8"/>
    <w:rsid w:val="00E020C5"/>
    <w:rsid w:val="00E1222F"/>
    <w:rsid w:val="00E226BB"/>
    <w:rsid w:val="00E27F6A"/>
    <w:rsid w:val="00E47B95"/>
    <w:rsid w:val="00E5013A"/>
    <w:rsid w:val="00E52014"/>
    <w:rsid w:val="00E60599"/>
    <w:rsid w:val="00E64331"/>
    <w:rsid w:val="00E661CB"/>
    <w:rsid w:val="00E71A0B"/>
    <w:rsid w:val="00E8188A"/>
    <w:rsid w:val="00E857F8"/>
    <w:rsid w:val="00EA7E0C"/>
    <w:rsid w:val="00EB72DC"/>
    <w:rsid w:val="00EC53EE"/>
    <w:rsid w:val="00EE2AD8"/>
    <w:rsid w:val="00F06AFA"/>
    <w:rsid w:val="00F22A48"/>
    <w:rsid w:val="00F237EB"/>
    <w:rsid w:val="00F25C9C"/>
    <w:rsid w:val="00F560EE"/>
    <w:rsid w:val="00F56373"/>
    <w:rsid w:val="00F742D3"/>
    <w:rsid w:val="00F85DE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4995C-09A2-4211-B2AF-EBBAC5D8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3</cp:revision>
  <cp:lastPrinted>2015-12-23T11:47:00Z</cp:lastPrinted>
  <dcterms:created xsi:type="dcterms:W3CDTF">2016-05-20T11:54:00Z</dcterms:created>
  <dcterms:modified xsi:type="dcterms:W3CDTF">2016-05-20T12:00:00Z</dcterms:modified>
</cp:coreProperties>
</file>