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326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86BF2" w:rsidRDefault="006326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86BF2">
              <w:rPr>
                <w:rFonts w:ascii="Candara" w:hAnsi="Candara"/>
                <w:b/>
              </w:rPr>
              <w:t>Physics and informatics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86BF2" w:rsidRDefault="006326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86BF2">
              <w:rPr>
                <w:rFonts w:ascii="Candara" w:hAnsi="Candara"/>
                <w:b/>
              </w:rPr>
              <w:t>Quantum information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A61F5" w:rsidP="00686B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686BF2" w:rsidRPr="00686BF2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A61F5" w:rsidP="00686B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Content>
                <w:r w:rsidR="00686BF2">
                  <w:rPr>
                    <w:rFonts w:ascii="Candara" w:hAnsi="Candara"/>
                    <w:b/>
                  </w:rPr>
                  <w:t xml:space="preserve">  </w:t>
                </w:r>
                <w:r w:rsidR="00686BF2" w:rsidRPr="00686BF2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A61F5" w:rsidP="00686BF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86BF2" w:rsidRPr="00686BF2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86BF2" w:rsidRDefault="00686BF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86BF2">
              <w:rPr>
                <w:rFonts w:ascii="Candara" w:hAnsi="Candara"/>
                <w:b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4670D" w:rsidRDefault="0063264C" w:rsidP="00686BF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24670D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4670D" w:rsidRDefault="006326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4670D">
              <w:rPr>
                <w:rFonts w:ascii="Candara" w:hAnsi="Candara"/>
                <w:b/>
              </w:rPr>
              <w:t>Jasmina Jeknić-Dugić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A61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86BF2" w:rsidRPr="00686BF2">
                  <w:rPr>
                    <w:rFonts w:ascii="MS Gothic" w:eastAsia="MS Gothic" w:hAnsi="MS Gothic"/>
                    <w:b/>
                  </w:rPr>
                  <w:t>X</w:t>
                </w:r>
                <w:r w:rsidR="00686BF2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A61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="00686BF2" w:rsidRPr="00686BF2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A61F5" w:rsidP="00686B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686BF2" w:rsidRPr="00686BF2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86BF2" w:rsidRDefault="0063264C" w:rsidP="0063264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</w:rPr>
            </w:pPr>
            <w:r w:rsidRPr="00686BF2">
              <w:rPr>
                <w:rFonts w:ascii="Candara" w:hAnsi="Candara"/>
                <w:b/>
              </w:rPr>
              <w:t>Introduction to basic concepts, methods and the state of the art in quantum information science. Prepare the students for independent and critical thinking.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CA4AD3" w:rsidRDefault="00BB57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Quantum states and ensembl</w:t>
            </w:r>
            <w:r w:rsidR="00CA4AD3">
              <w:rPr>
                <w:rFonts w:ascii="Candara" w:hAnsi="Candara"/>
                <w:b/>
              </w:rPr>
              <w:t>es. Interactions in composite systems;</w:t>
            </w:r>
            <w:r>
              <w:rPr>
                <w:rFonts w:ascii="Candara" w:hAnsi="Candara"/>
                <w:b/>
              </w:rPr>
              <w:t xml:space="preserve"> the Schmidt c</w:t>
            </w:r>
            <w:r w:rsidR="00CA4AD3">
              <w:rPr>
                <w:rFonts w:ascii="Candara" w:hAnsi="Candara"/>
                <w:b/>
              </w:rPr>
              <w:t>anonical form for a bipartite sy</w:t>
            </w:r>
            <w:r>
              <w:rPr>
                <w:rFonts w:ascii="Candara" w:hAnsi="Candara"/>
                <w:b/>
              </w:rPr>
              <w:t>stem.</w:t>
            </w:r>
            <w:r w:rsidR="00260009">
              <w:rPr>
                <w:rFonts w:ascii="Candara" w:hAnsi="Candara"/>
                <w:b/>
              </w:rPr>
              <w:t xml:space="preserve"> Quantum measurement and state preparation, classical information.</w:t>
            </w:r>
            <w:r w:rsidR="00B16D33">
              <w:rPr>
                <w:rFonts w:ascii="Candara" w:hAnsi="Candara"/>
                <w:b/>
              </w:rPr>
              <w:t xml:space="preserve"> Quantum measurement problem. Quantum indeterminism, quantum non-sepa</w:t>
            </w:r>
            <w:r w:rsidR="00CE28B5">
              <w:rPr>
                <w:rFonts w:ascii="Candara" w:hAnsi="Candara"/>
                <w:b/>
              </w:rPr>
              <w:t>rability  and quantum non-local</w:t>
            </w:r>
            <w:r w:rsidR="00B16D33">
              <w:rPr>
                <w:rFonts w:ascii="Candara" w:hAnsi="Candara"/>
                <w:b/>
              </w:rPr>
              <w:t>ity.</w:t>
            </w:r>
            <w:r w:rsidR="00CE28B5">
              <w:rPr>
                <w:rFonts w:ascii="Candara" w:hAnsi="Candara"/>
                <w:b/>
              </w:rPr>
              <w:t xml:space="preserve"> No-cloning theorem. Generalized quantum measurements</w:t>
            </w:r>
            <w:r w:rsidR="00671956">
              <w:rPr>
                <w:rFonts w:ascii="Candara" w:hAnsi="Candara"/>
                <w:b/>
              </w:rPr>
              <w:t>.</w:t>
            </w:r>
            <w:r w:rsidR="00806756">
              <w:rPr>
                <w:rFonts w:ascii="Candara" w:hAnsi="Candara"/>
                <w:b/>
              </w:rPr>
              <w:t xml:space="preserve"> Quantum vs. Classical information. Basic quantum algorithms. Basic quantum information processing.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A61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686BF2">
                  <w:rPr>
                    <w:rFonts w:ascii="MS Gothic" w:eastAsia="MS Gothic" w:hAnsi="MS Gothic"/>
                    <w:b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A61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86BF2" w:rsidRDefault="00686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86BF2">
              <w:rPr>
                <w:rFonts w:ascii="Candara" w:hAnsi="Candara"/>
                <w:b/>
                <w:sz w:val="24"/>
                <w:szCs w:val="24"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86BF2" w:rsidRDefault="00686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86BF2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86BF2" w:rsidRDefault="00686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86BF2">
              <w:rPr>
                <w:rFonts w:ascii="Candara" w:hAnsi="Candara"/>
                <w:b/>
                <w:sz w:val="24"/>
                <w:szCs w:val="24"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686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86BF2" w:rsidRDefault="00686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86BF2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86BF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86BF2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75" w:rsidRDefault="00650F75" w:rsidP="00864926">
      <w:pPr>
        <w:spacing w:after="0" w:line="240" w:lineRule="auto"/>
      </w:pPr>
      <w:r>
        <w:separator/>
      </w:r>
    </w:p>
  </w:endnote>
  <w:endnote w:type="continuationSeparator" w:id="1">
    <w:p w:rsidR="00650F75" w:rsidRDefault="00650F7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75" w:rsidRDefault="00650F75" w:rsidP="00864926">
      <w:pPr>
        <w:spacing w:after="0" w:line="240" w:lineRule="auto"/>
      </w:pPr>
      <w:r>
        <w:separator/>
      </w:r>
    </w:p>
  </w:footnote>
  <w:footnote w:type="continuationSeparator" w:id="1">
    <w:p w:rsidR="00650F75" w:rsidRDefault="00650F7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A0353"/>
    <w:rsid w:val="000A1536"/>
    <w:rsid w:val="000F6001"/>
    <w:rsid w:val="001D3BF1"/>
    <w:rsid w:val="001D64D3"/>
    <w:rsid w:val="001F14FA"/>
    <w:rsid w:val="001F60E3"/>
    <w:rsid w:val="002319B6"/>
    <w:rsid w:val="0024670D"/>
    <w:rsid w:val="00260009"/>
    <w:rsid w:val="002D2499"/>
    <w:rsid w:val="00315601"/>
    <w:rsid w:val="00323176"/>
    <w:rsid w:val="003637AD"/>
    <w:rsid w:val="003B32A9"/>
    <w:rsid w:val="003C177A"/>
    <w:rsid w:val="003D777F"/>
    <w:rsid w:val="00406F80"/>
    <w:rsid w:val="00431EFA"/>
    <w:rsid w:val="00482994"/>
    <w:rsid w:val="00493925"/>
    <w:rsid w:val="004D1C7E"/>
    <w:rsid w:val="004E562D"/>
    <w:rsid w:val="005A5D38"/>
    <w:rsid w:val="005B0885"/>
    <w:rsid w:val="005B64BF"/>
    <w:rsid w:val="005D46D7"/>
    <w:rsid w:val="00603117"/>
    <w:rsid w:val="0063264C"/>
    <w:rsid w:val="00650F75"/>
    <w:rsid w:val="00671956"/>
    <w:rsid w:val="00686BF2"/>
    <w:rsid w:val="0069043C"/>
    <w:rsid w:val="006E40AE"/>
    <w:rsid w:val="006F647C"/>
    <w:rsid w:val="00783C57"/>
    <w:rsid w:val="00792CB4"/>
    <w:rsid w:val="00806756"/>
    <w:rsid w:val="00864926"/>
    <w:rsid w:val="00875690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16D33"/>
    <w:rsid w:val="00B50491"/>
    <w:rsid w:val="00B54668"/>
    <w:rsid w:val="00B9521A"/>
    <w:rsid w:val="00BB5742"/>
    <w:rsid w:val="00BD3504"/>
    <w:rsid w:val="00C63234"/>
    <w:rsid w:val="00CA4AD3"/>
    <w:rsid w:val="00CA6D81"/>
    <w:rsid w:val="00CC23C3"/>
    <w:rsid w:val="00CD17F1"/>
    <w:rsid w:val="00CE28B5"/>
    <w:rsid w:val="00D1712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A61F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AB1D6-FC76-490E-83F3-EC125F97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Jaca</cp:lastModifiedBy>
  <cp:revision>4</cp:revision>
  <cp:lastPrinted>2015-12-23T11:47:00Z</cp:lastPrinted>
  <dcterms:created xsi:type="dcterms:W3CDTF">2016-04-25T12:43:00Z</dcterms:created>
  <dcterms:modified xsi:type="dcterms:W3CDTF">2016-04-26T10:43:00Z</dcterms:modified>
</cp:coreProperties>
</file>