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3CE5" w:rsidRPr="004062FA" w:rsidRDefault="007C4A8F" w:rsidP="00863CE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hyperlink r:id="rId9" w:tooltip="Faculty of Sciences and Mathematics" w:history="1">
              <w:r w:rsidR="00863CE5" w:rsidRPr="004062FA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1558A" w:rsidRPr="00863CE5" w:rsidRDefault="0041558A" w:rsidP="0041558A">
            <w:pPr>
              <w:suppressAutoHyphens w:val="0"/>
              <w:spacing w:before="100" w:beforeAutospacing="1" w:after="100" w:afterAutospacing="1" w:line="240" w:lineRule="auto"/>
              <w:jc w:val="left"/>
              <w:outlineLvl w:val="3"/>
              <w:rPr>
                <w:rFonts w:ascii="Candara" w:hAnsi="Candara"/>
                <w:b/>
                <w:bCs/>
                <w:lang w:val="en-US"/>
              </w:rPr>
            </w:pPr>
            <w:r w:rsidRPr="00863CE5">
              <w:rPr>
                <w:rFonts w:ascii="Candara" w:hAnsi="Candara"/>
                <w:b/>
                <w:bCs/>
                <w:lang w:val="en-US"/>
              </w:rPr>
              <w:t>Tourism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1558A" w:rsidRPr="00863CE5" w:rsidRDefault="0041558A" w:rsidP="0041558A">
            <w:pPr>
              <w:pStyle w:val="Heading4"/>
              <w:outlineLvl w:val="3"/>
              <w:rPr>
                <w:rFonts w:ascii="Candara" w:hAnsi="Candara"/>
                <w:sz w:val="20"/>
                <w:szCs w:val="20"/>
              </w:rPr>
            </w:pPr>
            <w:r w:rsidRPr="00863CE5">
              <w:rPr>
                <w:rFonts w:ascii="Candara" w:hAnsi="Candara"/>
                <w:sz w:val="20"/>
                <w:szCs w:val="20"/>
              </w:rPr>
              <w:t>Tourism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63CE5" w:rsidRDefault="004155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3CE5">
              <w:rPr>
                <w:b/>
              </w:rPr>
              <w:t>Tourism Bases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C4A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863CE5">
                  <w:rPr>
                    <w:rFonts w:ascii="MS Gothic" w:eastAsia="MS Gothic" w:hAnsi="MS Gothic" w:hint="eastAsia"/>
                    <w:color w:val="000000" w:themeColor="text1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C4A8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highlight w:val="black"/>
                </w:rPr>
                <w:id w:val="485128928"/>
              </w:sdtPr>
              <w:sdtContent>
                <w:r w:rsidR="0069043C" w:rsidRPr="00863CE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863CE5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63CE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3CE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63CE5" w:rsidRDefault="00863CE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3CE5">
              <w:rPr>
                <w:rFonts w:ascii="Candara" w:hAnsi="Candara"/>
                <w:b/>
              </w:rPr>
              <w:t xml:space="preserve">The </w:t>
            </w:r>
            <w:r w:rsidR="0041558A" w:rsidRPr="00863CE5">
              <w:rPr>
                <w:rFonts w:ascii="Candara" w:hAnsi="Candara"/>
                <w:b/>
              </w:rPr>
              <w:t>first</w:t>
            </w:r>
            <w:r w:rsidRPr="00863CE5">
              <w:rPr>
                <w:rFonts w:ascii="Candara" w:hAnsi="Candara"/>
                <w:b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63CE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3CE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63CE5" w:rsidRDefault="004155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3CE5">
              <w:rPr>
                <w:rFonts w:ascii="Candara" w:hAnsi="Candara"/>
                <w:b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63CE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3CE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63CE5" w:rsidRDefault="004155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863CE5">
              <w:rPr>
                <w:rFonts w:ascii="Candara" w:hAnsi="Candara"/>
                <w:b/>
              </w:rPr>
              <w:t>Selim</w:t>
            </w:r>
            <w:proofErr w:type="spellEnd"/>
            <w:r w:rsidRPr="00863CE5">
              <w:rPr>
                <w:rFonts w:ascii="Candara" w:hAnsi="Candara"/>
                <w:b/>
              </w:rPr>
              <w:t xml:space="preserve"> </w:t>
            </w:r>
            <w:proofErr w:type="spellStart"/>
            <w:r w:rsidRPr="00863CE5">
              <w:rPr>
                <w:rFonts w:ascii="Candara" w:hAnsi="Candara"/>
                <w:b/>
              </w:rPr>
              <w:t>sacirovic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863CE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863CE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63CE5" w:rsidRDefault="0041558A" w:rsidP="00D0197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</w:rPr>
            </w:pPr>
            <w:r w:rsidRPr="00863CE5">
              <w:rPr>
                <w:rFonts w:ascii="Candara" w:hAnsi="Candara"/>
                <w:b/>
              </w:rPr>
              <w:t>The course aims</w:t>
            </w:r>
            <w:r w:rsidRPr="00863CE5">
              <w:rPr>
                <w:rFonts w:ascii="Candara" w:hAnsi="Candara"/>
                <w:b/>
              </w:rPr>
              <w:br/>
              <w:t xml:space="preserve">Presentation of the initial knowledge of tourism as a complex </w:t>
            </w:r>
            <w:r w:rsidR="00D01978">
              <w:rPr>
                <w:rFonts w:ascii="Candara" w:hAnsi="Candara"/>
                <w:b/>
              </w:rPr>
              <w:t xml:space="preserve">of </w:t>
            </w:r>
            <w:r w:rsidRPr="00863CE5">
              <w:rPr>
                <w:rFonts w:ascii="Candara" w:hAnsi="Candara"/>
                <w:b/>
              </w:rPr>
              <w:t>socio-cultural, economic and spatial phenomena; Determining the structural, functional and typological characteristics of the tourism phenomenon; Defining and studying the physical, social and economic dimensions of tourism.</w:t>
            </w:r>
            <w:r w:rsidRPr="00863CE5">
              <w:rPr>
                <w:rFonts w:ascii="Candara" w:hAnsi="Candara"/>
                <w:b/>
              </w:rPr>
              <w:br/>
            </w:r>
            <w:r w:rsidR="00D01978">
              <w:rPr>
                <w:rFonts w:ascii="Candara" w:hAnsi="Candara"/>
                <w:b/>
              </w:rPr>
              <w:t>O</w:t>
            </w:r>
            <w:r w:rsidRPr="00863CE5">
              <w:rPr>
                <w:rFonts w:ascii="Candara" w:hAnsi="Candara"/>
                <w:b/>
              </w:rPr>
              <w:t>utcome</w:t>
            </w:r>
            <w:r w:rsidRPr="00863CE5">
              <w:rPr>
                <w:rFonts w:ascii="Candara" w:hAnsi="Candara"/>
                <w:b/>
              </w:rPr>
              <w:br/>
              <w:t>Enabling students to identify, systematize and classify the elements of tourism trends, as well as tourist motives which are the main agents of such developments; The development of creative and critical thinking of students about the functions, factors and forms of tourist traffic by analyzing the transformation of geographical space, caused by tourism developments; The adoption of essential knowledge for the implementation of a complex process of tourist valorization;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63CE5" w:rsidRDefault="0041558A" w:rsidP="00D019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3CE5">
              <w:rPr>
                <w:rFonts w:ascii="Candara" w:hAnsi="Candara"/>
                <w:b/>
              </w:rPr>
              <w:t>Contents</w:t>
            </w:r>
            <w:r w:rsidRPr="00863CE5">
              <w:rPr>
                <w:rFonts w:ascii="Candara" w:hAnsi="Candara"/>
                <w:b/>
              </w:rPr>
              <w:br/>
              <w:t>The theoretical composition</w:t>
            </w:r>
            <w:r w:rsidRPr="00863CE5">
              <w:rPr>
                <w:rFonts w:ascii="Candara" w:hAnsi="Candara"/>
                <w:b/>
              </w:rPr>
              <w:br/>
              <w:t>The concept, definition, structure and categories of tourism; principles of research of tourism; Tourism needs, elements of tourist movements and functions of tourism; Travel motives; The concept, elements and methods of tourist valorization; Factors and forms of tourism trends; Tourism as a factor of development and transformation; Travel operations;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C4A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863CE5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C4A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3C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3C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3C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3C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3C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01" w:rsidRDefault="005A4401" w:rsidP="00864926">
      <w:pPr>
        <w:spacing w:after="0" w:line="240" w:lineRule="auto"/>
      </w:pPr>
      <w:r>
        <w:separator/>
      </w:r>
    </w:p>
  </w:endnote>
  <w:endnote w:type="continuationSeparator" w:id="0">
    <w:p w:rsidR="005A4401" w:rsidRDefault="005A440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01" w:rsidRDefault="005A4401" w:rsidP="00864926">
      <w:pPr>
        <w:spacing w:after="0" w:line="240" w:lineRule="auto"/>
      </w:pPr>
      <w:r>
        <w:separator/>
      </w:r>
    </w:p>
  </w:footnote>
  <w:footnote w:type="continuationSeparator" w:id="0">
    <w:p w:rsidR="005A4401" w:rsidRDefault="005A440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23085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1558A"/>
    <w:rsid w:val="00431EFA"/>
    <w:rsid w:val="00493925"/>
    <w:rsid w:val="004D1C7E"/>
    <w:rsid w:val="004E562D"/>
    <w:rsid w:val="005A4401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C4A8F"/>
    <w:rsid w:val="00863CE5"/>
    <w:rsid w:val="00864926"/>
    <w:rsid w:val="008A30CE"/>
    <w:rsid w:val="008B1D6B"/>
    <w:rsid w:val="008C31B7"/>
    <w:rsid w:val="00911529"/>
    <w:rsid w:val="00932B21"/>
    <w:rsid w:val="00960F7C"/>
    <w:rsid w:val="009611F1"/>
    <w:rsid w:val="00972302"/>
    <w:rsid w:val="009906EA"/>
    <w:rsid w:val="009D3F5E"/>
    <w:rsid w:val="009F3F9F"/>
    <w:rsid w:val="00A10286"/>
    <w:rsid w:val="00A1335D"/>
    <w:rsid w:val="00AC0E2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197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41558A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55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8CF4-872F-4220-A3D6-BB87C1AE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2016-04-15T11:35:00Z</dcterms:created>
  <dcterms:modified xsi:type="dcterms:W3CDTF">2016-04-15T11:35:00Z</dcterms:modified>
</cp:coreProperties>
</file>