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36DD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36D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A4D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36DDC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A4D2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36DDC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36DDC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36D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36D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36D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36DDC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36DDC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36DDC" w:rsidRPr="00D36DDC" w:rsidRDefault="00D36DDC" w:rsidP="00D36D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 w:rsidRPr="00D36DDC">
              <w:rPr>
                <w:rFonts w:ascii="inherit" w:hAnsi="inherit" w:cs="Courier New"/>
                <w:color w:val="212121"/>
              </w:rPr>
              <w:t>Developing knowledge and skil</w:t>
            </w:r>
            <w:r w:rsidR="00D84575">
              <w:rPr>
                <w:rFonts w:ascii="inherit" w:hAnsi="inherit" w:cs="Courier New"/>
                <w:color w:val="212121"/>
              </w:rPr>
              <w:t xml:space="preserve">ls </w:t>
            </w:r>
            <w:r w:rsidRPr="00D36DDC">
              <w:rPr>
                <w:rFonts w:ascii="inherit" w:hAnsi="inherit" w:cs="Courier New"/>
                <w:color w:val="212121"/>
              </w:rPr>
              <w:t xml:space="preserve">in </w:t>
            </w:r>
            <w:proofErr w:type="gramStart"/>
            <w:r w:rsidRPr="00D36DDC">
              <w:rPr>
                <w:rFonts w:ascii="inherit" w:hAnsi="inherit" w:cs="Courier New"/>
                <w:color w:val="212121"/>
              </w:rPr>
              <w:t>independent ,</w:t>
            </w:r>
            <w:proofErr w:type="gramEnd"/>
            <w:r w:rsidRPr="00D36DDC">
              <w:rPr>
                <w:rFonts w:ascii="inherit" w:hAnsi="inherit" w:cs="Courier New"/>
                <w:color w:val="212121"/>
              </w:rPr>
              <w:t xml:space="preserve"> practical and analytical , theoretically based approach to musical literature.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36DDC" w:rsidRDefault="00D36DDC" w:rsidP="00D36DD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Gallant</w:t>
            </w:r>
            <w:r w:rsidR="00D84575">
              <w:rPr>
                <w:rFonts w:ascii="inherit" w:hAnsi="inherit"/>
                <w:color w:val="212121"/>
              </w:rPr>
              <w:t xml:space="preserve"> (rococo) and sensitive</w:t>
            </w:r>
            <w:r>
              <w:rPr>
                <w:rFonts w:ascii="inherit" w:hAnsi="inherit"/>
                <w:color w:val="212121"/>
              </w:rPr>
              <w:t xml:space="preserve"> style; Classical style – innovations in a box shape, musical </w:t>
            </w:r>
            <w:proofErr w:type="gramStart"/>
            <w:r>
              <w:rPr>
                <w:rFonts w:ascii="inherit" w:hAnsi="inherit"/>
                <w:color w:val="212121"/>
              </w:rPr>
              <w:t>ensembles ,</w:t>
            </w:r>
            <w:proofErr w:type="gramEnd"/>
            <w:r>
              <w:rPr>
                <w:rFonts w:ascii="inherit" w:hAnsi="inherit"/>
                <w:color w:val="212121"/>
              </w:rPr>
              <w:t xml:space="preserve"> invoices and structure of musical works ; The connected between tonal and formal plan of </w:t>
            </w:r>
            <w:proofErr w:type="spellStart"/>
            <w:r>
              <w:rPr>
                <w:rFonts w:ascii="inherit" w:hAnsi="inherit"/>
                <w:color w:val="212121"/>
              </w:rPr>
              <w:t>clasical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composition</w:t>
            </w:r>
            <w:r w:rsidR="00D84575">
              <w:rPr>
                <w:rFonts w:ascii="inherit" w:hAnsi="inherit"/>
                <w:color w:val="212121"/>
              </w:rPr>
              <w:t>s;</w:t>
            </w:r>
            <w:r>
              <w:rPr>
                <w:rFonts w:ascii="inherit" w:hAnsi="inherit"/>
                <w:color w:val="212121"/>
              </w:rPr>
              <w:t xml:space="preserve"> The characteristic harmonic means classical style ; The most important representatives of the classical style of music: Haydn, Mozart, Beethoven .</w:t>
            </w:r>
          </w:p>
          <w:p w:rsidR="00B54668" w:rsidRPr="00B54668" w:rsidRDefault="00B54668" w:rsidP="00D36DD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A4D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84575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A4D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45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44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845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44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44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94" w:rsidRDefault="00B04394" w:rsidP="00864926">
      <w:pPr>
        <w:spacing w:after="0" w:line="240" w:lineRule="auto"/>
      </w:pPr>
      <w:r>
        <w:separator/>
      </w:r>
    </w:p>
  </w:endnote>
  <w:endnote w:type="continuationSeparator" w:id="1">
    <w:p w:rsidR="00B04394" w:rsidRDefault="00B043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94" w:rsidRDefault="00B04394" w:rsidP="00864926">
      <w:pPr>
        <w:spacing w:after="0" w:line="240" w:lineRule="auto"/>
      </w:pPr>
      <w:r>
        <w:separator/>
      </w:r>
    </w:p>
  </w:footnote>
  <w:footnote w:type="continuationSeparator" w:id="1">
    <w:p w:rsidR="00B04394" w:rsidRDefault="00B043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A4D2F"/>
    <w:rsid w:val="002C140B"/>
    <w:rsid w:val="00315601"/>
    <w:rsid w:val="00323176"/>
    <w:rsid w:val="003B32A9"/>
    <w:rsid w:val="003C177A"/>
    <w:rsid w:val="003E7A0E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69C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5235"/>
    <w:rsid w:val="009906EA"/>
    <w:rsid w:val="009D3F5E"/>
    <w:rsid w:val="009F3F9F"/>
    <w:rsid w:val="00A10286"/>
    <w:rsid w:val="00A1335D"/>
    <w:rsid w:val="00AF47A6"/>
    <w:rsid w:val="00B04394"/>
    <w:rsid w:val="00B34441"/>
    <w:rsid w:val="00B50491"/>
    <w:rsid w:val="00B54668"/>
    <w:rsid w:val="00B9521A"/>
    <w:rsid w:val="00B95A54"/>
    <w:rsid w:val="00BD3504"/>
    <w:rsid w:val="00C63234"/>
    <w:rsid w:val="00CA6D81"/>
    <w:rsid w:val="00CC23C3"/>
    <w:rsid w:val="00CD17F1"/>
    <w:rsid w:val="00D36DDC"/>
    <w:rsid w:val="00D8457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D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2016-05-12T10:28:00Z</dcterms:created>
  <dcterms:modified xsi:type="dcterms:W3CDTF">2016-05-12T10:28:00Z</dcterms:modified>
</cp:coreProperties>
</file>