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B408A4D" w:rsidR="00CD17F1" w:rsidRPr="00B54668" w:rsidRDefault="003B68CB" w:rsidP="003B68CB">
            <w:pPr>
              <w:spacing w:line="240" w:lineRule="auto"/>
              <w:contextualSpacing/>
              <w:rPr>
                <w:rFonts w:ascii="Candara" w:hAnsi="Candara"/>
              </w:rPr>
            </w:pPr>
            <w:r w:rsidRPr="003B68CB">
              <w:rPr>
                <w:rFonts w:ascii="Candara" w:hAnsi="Candara"/>
                <w:b/>
                <w:sz w:val="36"/>
                <w:szCs w:val="36"/>
              </w:rPr>
              <w:t>Faculty of Medicine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7D8C753" w:rsidR="00864926" w:rsidRPr="00E36ABB" w:rsidRDefault="003B68CB" w:rsidP="00B50EA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E36ABB">
              <w:rPr>
                <w:rFonts w:ascii="Candara" w:hAnsi="Candara"/>
                <w:sz w:val="24"/>
                <w:szCs w:val="24"/>
              </w:rPr>
              <w:t>I</w:t>
            </w:r>
            <w:r w:rsidR="00B50EAF" w:rsidRPr="00E36ABB">
              <w:rPr>
                <w:rFonts w:ascii="Candara" w:hAnsi="Candara"/>
                <w:sz w:val="24"/>
                <w:szCs w:val="24"/>
              </w:rPr>
              <w:t xml:space="preserve">ntegrated </w:t>
            </w:r>
            <w:r w:rsidRPr="00E36ABB">
              <w:rPr>
                <w:rFonts w:ascii="Candara" w:hAnsi="Candara"/>
                <w:sz w:val="24"/>
                <w:szCs w:val="24"/>
              </w:rPr>
              <w:t>A</w:t>
            </w:r>
            <w:r w:rsidR="00B50EAF" w:rsidRPr="00E36ABB">
              <w:rPr>
                <w:rFonts w:ascii="Candara" w:hAnsi="Candara"/>
                <w:sz w:val="24"/>
                <w:szCs w:val="24"/>
              </w:rPr>
              <w:t xml:space="preserve">cademic </w:t>
            </w:r>
            <w:r w:rsidRPr="00E36ABB">
              <w:rPr>
                <w:rFonts w:ascii="Candara" w:hAnsi="Candara"/>
                <w:sz w:val="24"/>
                <w:szCs w:val="24"/>
              </w:rPr>
              <w:t>S</w:t>
            </w:r>
            <w:r w:rsidR="00B50EAF" w:rsidRPr="00E36ABB">
              <w:rPr>
                <w:rFonts w:ascii="Candara" w:hAnsi="Candara"/>
                <w:sz w:val="24"/>
                <w:szCs w:val="24"/>
              </w:rPr>
              <w:t>tudies of Pharmacy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FB6B404" w:rsidR="00B50491" w:rsidRPr="00B54668" w:rsidRDefault="00B37BA3" w:rsidP="00B37B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7BA3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 xml:space="preserve">solation and Synthesis of Secondary Metabolites 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65E889BA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EBC406" w:rsidR="006F647C" w:rsidRPr="00B54668" w:rsidRDefault="007A6A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F2F204A" w:rsidR="00CD17F1" w:rsidRPr="00B54668" w:rsidRDefault="007A6A2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E0B5AC3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4A5C5BA" w:rsidR="00864926" w:rsidRPr="00B54668" w:rsidRDefault="00E634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32FA804" w:rsidR="00A1335D" w:rsidRPr="00B54668" w:rsidRDefault="00B37B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FB2C8B4" w:rsidR="00E857F8" w:rsidRPr="00B54668" w:rsidRDefault="00E6343D" w:rsidP="004E33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</w:t>
            </w:r>
            <w:r w:rsidR="008C1EDF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oc</w:t>
            </w:r>
            <w:r w:rsidR="004E3394">
              <w:rPr>
                <w:rFonts w:ascii="Candara" w:hAnsi="Candara"/>
              </w:rPr>
              <w:t xml:space="preserve">. </w:t>
            </w:r>
            <w:proofErr w:type="spellStart"/>
            <w:r w:rsidR="004E3394">
              <w:rPr>
                <w:rFonts w:ascii="Candara" w:hAnsi="Candara"/>
              </w:rPr>
              <w:t>Prof.</w:t>
            </w:r>
            <w:proofErr w:type="spellEnd"/>
            <w:r w:rsidR="004E3394">
              <w:rPr>
                <w:rFonts w:ascii="Candara" w:hAnsi="Candara"/>
              </w:rPr>
              <w:t xml:space="preserve"> </w:t>
            </w:r>
            <w:proofErr w:type="spellStart"/>
            <w:r w:rsidR="004E3394">
              <w:rPr>
                <w:rFonts w:ascii="Candara" w:hAnsi="Candara"/>
              </w:rPr>
              <w:t>Dr.</w:t>
            </w:r>
            <w:proofErr w:type="spellEnd"/>
            <w:r w:rsidR="004E3394">
              <w:rPr>
                <w:rFonts w:ascii="Candara" w:hAnsi="Candara"/>
              </w:rPr>
              <w:t xml:space="preserve"> Andrija </w:t>
            </w:r>
            <w:proofErr w:type="spellStart"/>
            <w:r w:rsidR="004E3394">
              <w:rPr>
                <w:rFonts w:ascii="Candara" w:hAnsi="Candara"/>
              </w:rPr>
              <w:t>Šmelcerović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9DC39F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6769B3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7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D14DE29" w:rsidR="00A20385" w:rsidRPr="00B54668" w:rsidRDefault="002F707C" w:rsidP="00AC687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F707C">
              <w:rPr>
                <w:rFonts w:ascii="Candara" w:hAnsi="Candara"/>
                <w:i/>
              </w:rPr>
              <w:t xml:space="preserve">Upon successful passing of the exam, students should have gained good </w:t>
            </w:r>
            <w:r w:rsidR="00AC6876" w:rsidRPr="00AC6876">
              <w:rPr>
                <w:rFonts w:ascii="Candara" w:hAnsi="Candara"/>
                <w:i/>
              </w:rPr>
              <w:t>knowledge</w:t>
            </w:r>
            <w:r w:rsidRPr="002F707C">
              <w:rPr>
                <w:rFonts w:ascii="Candara" w:hAnsi="Candara"/>
                <w:i/>
              </w:rPr>
              <w:t xml:space="preserve"> of the basic principles of isolation and synthesis of secondary metabolites.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06B3FD7" w14:textId="77777777" w:rsidR="00B54668" w:rsidRDefault="001E4111" w:rsidP="00A203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4111">
              <w:rPr>
                <w:rFonts w:ascii="Candara" w:hAnsi="Candara"/>
                <w:b/>
              </w:rPr>
              <w:t>Extraction of secondary metabolites from plants.</w:t>
            </w:r>
          </w:p>
          <w:p w14:paraId="08A763EE" w14:textId="24C4B4C3" w:rsidR="001E4111" w:rsidRDefault="001E4111" w:rsidP="00A203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4111">
              <w:rPr>
                <w:rFonts w:ascii="Candara" w:hAnsi="Candara"/>
                <w:b/>
              </w:rPr>
              <w:t xml:space="preserve">Production of secondary metabolites by </w:t>
            </w:r>
            <w:r>
              <w:rPr>
                <w:rFonts w:ascii="Candara" w:hAnsi="Candara"/>
                <w:b/>
              </w:rPr>
              <w:t>fermentation of</w:t>
            </w:r>
            <w:r w:rsidRPr="001E4111">
              <w:rPr>
                <w:rFonts w:ascii="Candara" w:hAnsi="Candara"/>
                <w:b/>
              </w:rPr>
              <w:t xml:space="preserve"> microorganisms.</w:t>
            </w:r>
          </w:p>
          <w:p w14:paraId="02E18EA6" w14:textId="77777777" w:rsidR="001E4111" w:rsidRDefault="001E4111" w:rsidP="00A203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4111">
              <w:rPr>
                <w:rFonts w:ascii="Candara" w:hAnsi="Candara"/>
                <w:b/>
              </w:rPr>
              <w:t>Isolation of secondary metabolites.</w:t>
            </w:r>
          </w:p>
          <w:p w14:paraId="28F3D376" w14:textId="77777777" w:rsidR="001E4111" w:rsidRDefault="001E4111" w:rsidP="00A203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4111">
              <w:rPr>
                <w:rFonts w:ascii="Candara" w:hAnsi="Candara"/>
                <w:b/>
              </w:rPr>
              <w:t>Synthesis of secondary metabolites.</w:t>
            </w:r>
          </w:p>
          <w:p w14:paraId="12694A32" w14:textId="3599C89F" w:rsidR="001E4111" w:rsidRPr="00E36ABB" w:rsidRDefault="001E4111" w:rsidP="00A203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4111">
              <w:rPr>
                <w:rFonts w:ascii="Candara" w:hAnsi="Candara"/>
                <w:b/>
              </w:rPr>
              <w:t>Enzymatic and chemical modification of secondary metabolites.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EA7CCAC" w:rsidR="001D3BF1" w:rsidRPr="004E562D" w:rsidRDefault="007A6A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C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0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</w:t>
            </w:r>
            <w:r w:rsidR="005E203B" w:rsidRPr="005E203B">
              <w:rPr>
                <w:rFonts w:ascii="Candara" w:hAnsi="Candara"/>
                <w:u w:val="single"/>
              </w:rPr>
              <w:t>German</w:t>
            </w:r>
            <w:r w:rsidR="00E1222F" w:rsidRPr="004E562D">
              <w:rPr>
                <w:rFonts w:ascii="Candara" w:hAnsi="Candara"/>
              </w:rPr>
              <w:t xml:space="preserve">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E7C349A" w:rsidR="00E1222F" w:rsidRPr="004E562D" w:rsidRDefault="007A6A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D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other mentoring </w:t>
            </w:r>
            <w:r w:rsidR="001A2279">
              <w:rPr>
                <w:rFonts w:ascii="Candara" w:hAnsi="Candara"/>
                <w:u w:val="single"/>
              </w:rPr>
              <w:t>Ger</w:t>
            </w:r>
            <w:r w:rsidR="008F4D99" w:rsidRPr="008F4D99">
              <w:rPr>
                <w:rFonts w:ascii="Candara" w:hAnsi="Candara"/>
                <w:u w:val="single"/>
              </w:rPr>
              <w:t>man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C2551A3" w:rsidR="001F14FA" w:rsidRDefault="006102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336BFDF" w:rsidR="001F14FA" w:rsidRDefault="003D4E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20F461B" w:rsidR="001F14FA" w:rsidRDefault="008A09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B656E22" w:rsidR="001F14FA" w:rsidRDefault="00430C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0CAE">
              <w:rPr>
                <w:rFonts w:ascii="Candara" w:hAnsi="Candara"/>
                <w:b/>
              </w:rPr>
              <w:t>Elective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85695F5" w:rsidR="001F14FA" w:rsidRDefault="008A09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 (Seminar)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6A907" w14:textId="77777777" w:rsidR="007A6A2E" w:rsidRDefault="007A6A2E" w:rsidP="00864926">
      <w:pPr>
        <w:spacing w:after="0" w:line="240" w:lineRule="auto"/>
      </w:pPr>
      <w:r>
        <w:separator/>
      </w:r>
    </w:p>
  </w:endnote>
  <w:endnote w:type="continuationSeparator" w:id="0">
    <w:p w14:paraId="091956A2" w14:textId="77777777" w:rsidR="007A6A2E" w:rsidRDefault="007A6A2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A6FA" w14:textId="77777777" w:rsidR="007A6A2E" w:rsidRDefault="007A6A2E" w:rsidP="00864926">
      <w:pPr>
        <w:spacing w:after="0" w:line="240" w:lineRule="auto"/>
      </w:pPr>
      <w:r>
        <w:separator/>
      </w:r>
    </w:p>
  </w:footnote>
  <w:footnote w:type="continuationSeparator" w:id="0">
    <w:p w14:paraId="4A47D7BD" w14:textId="77777777" w:rsidR="007A6A2E" w:rsidRDefault="007A6A2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026A7"/>
    <w:rsid w:val="001A2279"/>
    <w:rsid w:val="001D3BF1"/>
    <w:rsid w:val="001D64D3"/>
    <w:rsid w:val="001E4111"/>
    <w:rsid w:val="001F14FA"/>
    <w:rsid w:val="001F60E3"/>
    <w:rsid w:val="002319B6"/>
    <w:rsid w:val="002F707C"/>
    <w:rsid w:val="00315601"/>
    <w:rsid w:val="00323176"/>
    <w:rsid w:val="003B32A9"/>
    <w:rsid w:val="003B68CB"/>
    <w:rsid w:val="003C177A"/>
    <w:rsid w:val="003D4EC5"/>
    <w:rsid w:val="00406F80"/>
    <w:rsid w:val="00430CAE"/>
    <w:rsid w:val="00431EFA"/>
    <w:rsid w:val="00493925"/>
    <w:rsid w:val="004D1C7E"/>
    <w:rsid w:val="004E3394"/>
    <w:rsid w:val="004E562D"/>
    <w:rsid w:val="00524BE3"/>
    <w:rsid w:val="005618C3"/>
    <w:rsid w:val="005A4694"/>
    <w:rsid w:val="005A5D38"/>
    <w:rsid w:val="005B0885"/>
    <w:rsid w:val="005B64BF"/>
    <w:rsid w:val="005D46D7"/>
    <w:rsid w:val="005E203B"/>
    <w:rsid w:val="005F178F"/>
    <w:rsid w:val="00603117"/>
    <w:rsid w:val="00610227"/>
    <w:rsid w:val="0069043C"/>
    <w:rsid w:val="006D322B"/>
    <w:rsid w:val="006E40AE"/>
    <w:rsid w:val="006F647C"/>
    <w:rsid w:val="0073030F"/>
    <w:rsid w:val="007508D2"/>
    <w:rsid w:val="0077343B"/>
    <w:rsid w:val="00783C57"/>
    <w:rsid w:val="00792CB4"/>
    <w:rsid w:val="007A6A2E"/>
    <w:rsid w:val="00864926"/>
    <w:rsid w:val="008829AA"/>
    <w:rsid w:val="008A090B"/>
    <w:rsid w:val="008A30CE"/>
    <w:rsid w:val="008B1D6B"/>
    <w:rsid w:val="008C1EDF"/>
    <w:rsid w:val="008C31B7"/>
    <w:rsid w:val="008D79AA"/>
    <w:rsid w:val="008F4D99"/>
    <w:rsid w:val="00911529"/>
    <w:rsid w:val="00932B21"/>
    <w:rsid w:val="00972302"/>
    <w:rsid w:val="009906EA"/>
    <w:rsid w:val="009D3F5E"/>
    <w:rsid w:val="009F3F9F"/>
    <w:rsid w:val="00A10286"/>
    <w:rsid w:val="00A1335D"/>
    <w:rsid w:val="00A20385"/>
    <w:rsid w:val="00A619F3"/>
    <w:rsid w:val="00AC6876"/>
    <w:rsid w:val="00AF47A6"/>
    <w:rsid w:val="00B37BA3"/>
    <w:rsid w:val="00B50491"/>
    <w:rsid w:val="00B50EAF"/>
    <w:rsid w:val="00B54668"/>
    <w:rsid w:val="00B9521A"/>
    <w:rsid w:val="00B9527B"/>
    <w:rsid w:val="00BD3504"/>
    <w:rsid w:val="00BF31D4"/>
    <w:rsid w:val="00BF4A9B"/>
    <w:rsid w:val="00C63234"/>
    <w:rsid w:val="00C74A2F"/>
    <w:rsid w:val="00CA1CA3"/>
    <w:rsid w:val="00CA6D81"/>
    <w:rsid w:val="00CC23C3"/>
    <w:rsid w:val="00CD17F1"/>
    <w:rsid w:val="00D92F39"/>
    <w:rsid w:val="00DB43CC"/>
    <w:rsid w:val="00E1222F"/>
    <w:rsid w:val="00E36ABB"/>
    <w:rsid w:val="00E47B95"/>
    <w:rsid w:val="00E5013A"/>
    <w:rsid w:val="00E60599"/>
    <w:rsid w:val="00E6343D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0E06-1167-4BAB-BBE3-DED2930F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17</cp:revision>
  <cp:lastPrinted>2015-12-23T11:47:00Z</cp:lastPrinted>
  <dcterms:created xsi:type="dcterms:W3CDTF">2016-04-04T15:51:00Z</dcterms:created>
  <dcterms:modified xsi:type="dcterms:W3CDTF">2016-04-06T12:03:00Z</dcterms:modified>
</cp:coreProperties>
</file>