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5D68565B" w:rsidR="00CD17F1" w:rsidRPr="00B54668" w:rsidRDefault="00911598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Economics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22C260F0" w:rsidR="00864926" w:rsidRPr="00B54668" w:rsidRDefault="00A86320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Business Management</w:t>
            </w:r>
            <w:bookmarkStart w:id="0" w:name="_GoBack"/>
            <w:bookmarkEnd w:id="0"/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55185F62" w:rsidR="00864926" w:rsidRPr="00B54668" w:rsidRDefault="0020172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International Management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03BE4B7B" w:rsidR="00B50491" w:rsidRPr="00B54668" w:rsidRDefault="0091159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German Language 2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79979825" w:rsidR="006F647C" w:rsidRPr="00B54668" w:rsidRDefault="001D0C1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59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7DFE9475" w:rsidR="00CD17F1" w:rsidRPr="00B54668" w:rsidRDefault="001D0C15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59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4B9DD604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598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01284634" w:rsidR="00864926" w:rsidRPr="00B54668" w:rsidRDefault="0091159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0119D7D7" w:rsidR="00A1335D" w:rsidRPr="00B54668" w:rsidRDefault="0091159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7F753E22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59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02F90C45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59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03CD1403" w14:textId="48D3C670" w:rsidR="00911529" w:rsidRDefault="00911598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911598">
              <w:rPr>
                <w:rFonts w:ascii="Candara" w:hAnsi="Candara"/>
                <w:i/>
              </w:rPr>
              <w:t>Applying adequately adopted terms of economic specialist terminology with the help of grammar themes.</w:t>
            </w:r>
          </w:p>
          <w:p w14:paraId="23A6C870" w14:textId="053652A0" w:rsidR="00911598" w:rsidRPr="00B54668" w:rsidRDefault="00911598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911598">
              <w:rPr>
                <w:rFonts w:ascii="Candara" w:hAnsi="Candara"/>
                <w:i/>
              </w:rPr>
              <w:t>Finding one's way in business communication in German without difficulty.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4C696DB4" w14:textId="77777777" w:rsidR="00911598" w:rsidRPr="00911598" w:rsidRDefault="00911598" w:rsidP="0091159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  <w:proofErr w:type="spellStart"/>
            <w:r w:rsidRPr="00911598">
              <w:rPr>
                <w:rFonts w:ascii="Candara" w:hAnsi="Candara"/>
                <w:i/>
              </w:rPr>
              <w:t>Geschaeftliche</w:t>
            </w:r>
            <w:proofErr w:type="spellEnd"/>
            <w:r w:rsidRPr="00911598">
              <w:rPr>
                <w:rFonts w:ascii="Candara" w:hAnsi="Candara"/>
                <w:i/>
              </w:rPr>
              <w:t xml:space="preserve"> </w:t>
            </w:r>
            <w:proofErr w:type="spellStart"/>
            <w:r w:rsidRPr="00911598">
              <w:rPr>
                <w:rFonts w:ascii="Candara" w:hAnsi="Candara"/>
                <w:i/>
              </w:rPr>
              <w:t>Kommunikation</w:t>
            </w:r>
            <w:proofErr w:type="spellEnd"/>
          </w:p>
          <w:p w14:paraId="03A25EBF" w14:textId="77777777" w:rsidR="00911598" w:rsidRPr="00911598" w:rsidRDefault="00911598" w:rsidP="0091159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  <w:proofErr w:type="spellStart"/>
            <w:r w:rsidRPr="00911598">
              <w:rPr>
                <w:rFonts w:ascii="Candara" w:hAnsi="Candara"/>
                <w:i/>
              </w:rPr>
              <w:t>Ein</w:t>
            </w:r>
            <w:proofErr w:type="spellEnd"/>
            <w:r w:rsidRPr="00911598">
              <w:rPr>
                <w:rFonts w:ascii="Candara" w:hAnsi="Candara"/>
                <w:i/>
              </w:rPr>
              <w:t xml:space="preserve"> </w:t>
            </w:r>
            <w:proofErr w:type="spellStart"/>
            <w:r w:rsidRPr="00911598">
              <w:rPr>
                <w:rFonts w:ascii="Candara" w:hAnsi="Candara"/>
                <w:i/>
              </w:rPr>
              <w:t>Unternehmen</w:t>
            </w:r>
            <w:proofErr w:type="spellEnd"/>
          </w:p>
          <w:p w14:paraId="07197C63" w14:textId="77777777" w:rsidR="00911598" w:rsidRPr="00911598" w:rsidRDefault="00911598" w:rsidP="0091159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  <w:proofErr w:type="spellStart"/>
            <w:r w:rsidRPr="00911598">
              <w:rPr>
                <w:rFonts w:ascii="Candara" w:hAnsi="Candara"/>
                <w:i/>
              </w:rPr>
              <w:t>Geschaeftsreise</w:t>
            </w:r>
            <w:proofErr w:type="spellEnd"/>
            <w:r w:rsidRPr="00911598">
              <w:rPr>
                <w:rFonts w:ascii="Candara" w:hAnsi="Candara"/>
                <w:i/>
              </w:rPr>
              <w:t xml:space="preserve"> </w:t>
            </w:r>
          </w:p>
          <w:p w14:paraId="12694A32" w14:textId="77C5A1E0" w:rsidR="00B54668" w:rsidRPr="00911598" w:rsidRDefault="00911598" w:rsidP="0091159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  <w:r w:rsidRPr="00911598">
              <w:rPr>
                <w:rFonts w:ascii="Candara" w:hAnsi="Candara"/>
                <w:i/>
              </w:rPr>
              <w:t xml:space="preserve">Der </w:t>
            </w:r>
            <w:proofErr w:type="spellStart"/>
            <w:r w:rsidRPr="00911598">
              <w:rPr>
                <w:rFonts w:ascii="Candara" w:hAnsi="Candara"/>
                <w:i/>
              </w:rPr>
              <w:t>Konzern</w:t>
            </w:r>
            <w:proofErr w:type="spellEnd"/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23C58850" w:rsidR="001D3BF1" w:rsidRPr="004E562D" w:rsidRDefault="001D0C1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6B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</w:t>
            </w:r>
            <w:r w:rsidR="00911598">
              <w:rPr>
                <w:rFonts w:ascii="Candara" w:hAnsi="Candara"/>
              </w:rPr>
              <w:t>German</w:t>
            </w:r>
            <w:r w:rsidR="00E1222F" w:rsidRPr="004E562D">
              <w:rPr>
                <w:rFonts w:ascii="Candara" w:hAnsi="Candara"/>
              </w:rPr>
              <w:t>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1D0C1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35F51514" w:rsidR="001F14FA" w:rsidRDefault="0091159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30156471" w:rsidR="001F14FA" w:rsidRDefault="0091159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7777777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405C4D7C" w:rsidR="001F14FA" w:rsidRDefault="0091159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20+20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44673" w14:textId="77777777" w:rsidR="001D0C15" w:rsidRDefault="001D0C15" w:rsidP="00864926">
      <w:pPr>
        <w:spacing w:after="0" w:line="240" w:lineRule="auto"/>
      </w:pPr>
      <w:r>
        <w:separator/>
      </w:r>
    </w:p>
  </w:endnote>
  <w:endnote w:type="continuationSeparator" w:id="0">
    <w:p w14:paraId="4B3B7DD0" w14:textId="77777777" w:rsidR="001D0C15" w:rsidRDefault="001D0C15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AC3011" w14:textId="77777777" w:rsidR="001D0C15" w:rsidRDefault="001D0C15" w:rsidP="00864926">
      <w:pPr>
        <w:spacing w:after="0" w:line="240" w:lineRule="auto"/>
      </w:pPr>
      <w:r>
        <w:separator/>
      </w:r>
    </w:p>
  </w:footnote>
  <w:footnote w:type="continuationSeparator" w:id="0">
    <w:p w14:paraId="4E2040FA" w14:textId="77777777" w:rsidR="001D0C15" w:rsidRDefault="001D0C15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25C2C"/>
    <w:rsid w:val="001D0C15"/>
    <w:rsid w:val="001D3BF1"/>
    <w:rsid w:val="001D64D3"/>
    <w:rsid w:val="001F14FA"/>
    <w:rsid w:val="001F60E3"/>
    <w:rsid w:val="00201727"/>
    <w:rsid w:val="002319B6"/>
    <w:rsid w:val="00315601"/>
    <w:rsid w:val="00323176"/>
    <w:rsid w:val="003926B9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1018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11598"/>
    <w:rsid w:val="00932B21"/>
    <w:rsid w:val="00972302"/>
    <w:rsid w:val="009906EA"/>
    <w:rsid w:val="009D3F5E"/>
    <w:rsid w:val="009F3F9F"/>
    <w:rsid w:val="00A10286"/>
    <w:rsid w:val="00A1335D"/>
    <w:rsid w:val="00A86320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96D87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A5B39-743F-4183-BF17-D11ADB311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JelenaAsus</cp:lastModifiedBy>
  <cp:revision>10</cp:revision>
  <cp:lastPrinted>2015-12-23T11:47:00Z</cp:lastPrinted>
  <dcterms:created xsi:type="dcterms:W3CDTF">2016-03-15T09:41:00Z</dcterms:created>
  <dcterms:modified xsi:type="dcterms:W3CDTF">2016-04-25T13:54:00Z</dcterms:modified>
</cp:coreProperties>
</file>