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26F9E189" w:rsidR="00CD17F1" w:rsidRPr="00B54668" w:rsidRDefault="007403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5B4DFB6E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Economics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35873109" w:rsidR="00864926" w:rsidRPr="00B54668" w:rsidRDefault="00DF1F3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Business Management</w:t>
            </w: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7048DBA" w:rsidR="00B50491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The Theory of Firm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6A144942" w:rsidR="006F647C" w:rsidRPr="00B54668" w:rsidRDefault="00CF0B7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3BF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0F20C8A6" w:rsidR="00CD17F1" w:rsidRPr="00B54668" w:rsidRDefault="00CF0B7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5B669287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09103C42" w:rsidR="00864926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4EE46314" w:rsidR="00A1335D" w:rsidRPr="00B5466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2AB9CB76" w14:textId="77777777" w:rsidR="00E857F8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Bojan Krstić</w:t>
            </w:r>
          </w:p>
          <w:p w14:paraId="1CC7D17D" w14:textId="26743BDB" w:rsidR="0074032D" w:rsidRPr="0074032D" w:rsidRDefault="0074032D" w:rsidP="00E857F8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  <w:lang w:val="sr-Latn-RS"/>
              </w:rPr>
              <w:t>Vesna Sekulić</w:t>
            </w: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34BF3580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42ADE8DD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367BDD1B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23A6C870" w14:textId="21FBB888" w:rsidR="0074032D" w:rsidRPr="0074032D" w:rsidRDefault="0074032D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>Evaluation and selection theories; Defining the economic problems in the theory of firm, аnalysis of various proposals for solving the many problem situations in a firm.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694A32" w14:textId="2842F39F" w:rsidR="00B54668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i/>
                <w:lang w:val="sr-Latn-RS"/>
              </w:rPr>
            </w:pPr>
            <w:r w:rsidRPr="0074032D">
              <w:rPr>
                <w:rFonts w:ascii="Candara" w:hAnsi="Candara"/>
                <w:i/>
                <w:lang w:val="sr-Latn-RS"/>
              </w:rPr>
              <w:t xml:space="preserve">Evaluation and selection of theories (the concept of rational choice of theories, assessment and choice of theories in economics; Post-positivism approach in choice of theories, Lakatos’s concept of choice of theories); Defining research problems (program) in the theory of firms (the concept of negative heuristics research program); Specifics of negative heuristics of the research program; Situational determinism and economic behaviorism; Unlimited rationality as a determinant of negative heuristics of the situational determinism and economic behaviorism; Elements of situational determinism and economic behaviorism (Perfect and imperfect information, Maximizing and satisfactory behavior, Profit maximization, Maximizing the utility function of managers, Bomol’s model, Maris’s model, Viliamson’s model); Rational reconstruction of situational determinism (Theory of perfectly-competitive partial equilibrium, The equilibrium of the company in the short and long term, Anomalies of perfect competition theory, Theory of monopolistic competition, Short-run and long-run equilibrium under monopolistic competition, Classical oligopoly theory); Assessing situational determinism and economic behaviorism (Behavioural contract theory, Transaction cost theory, Behaviorist theory, Evolutionary theory, </w:t>
            </w:r>
            <w:r w:rsidRPr="0074032D">
              <w:rPr>
                <w:rFonts w:ascii="Candara" w:hAnsi="Candara"/>
                <w:i/>
                <w:lang w:val="sr-Latn-RS"/>
              </w:rPr>
              <w:lastRenderedPageBreak/>
              <w:t>Theory of x-efficiency, Enterprise growth theories); Comparative analysis of heuristic capabilities, situation economic determinism, and behaviorism, Resource-based view of firm, Knowledge theory and Intellectual capital theory, Implementation of solutions in various teories of firm in formulating and implementing the strategy of modern enterprise.</w:t>
            </w:r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0B7B7CA3" w:rsidR="001D3BF1" w:rsidRPr="004E562D" w:rsidRDefault="00CF0B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32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46B4B027" w:rsidR="00E1222F" w:rsidRPr="004E562D" w:rsidRDefault="00CF0B7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4B8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1B6941F9" w:rsidR="001F14FA" w:rsidRPr="0074032D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lang w:val="sr-Latn-RS"/>
              </w:rPr>
            </w:pPr>
            <w:r>
              <w:rPr>
                <w:rFonts w:ascii="Candara" w:hAnsi="Candara"/>
                <w:b/>
                <w:lang w:val="sr-Latn-RS"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45CD667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2493C9CC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3014AF3F" w:rsidR="001F14FA" w:rsidRDefault="0074032D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D8956" w14:textId="77777777" w:rsidR="00CF0B7A" w:rsidRDefault="00CF0B7A" w:rsidP="00864926">
      <w:pPr>
        <w:spacing w:after="0" w:line="240" w:lineRule="auto"/>
      </w:pPr>
      <w:r>
        <w:separator/>
      </w:r>
    </w:p>
  </w:endnote>
  <w:endnote w:type="continuationSeparator" w:id="0">
    <w:p w14:paraId="55D8D1E4" w14:textId="77777777" w:rsidR="00CF0B7A" w:rsidRDefault="00CF0B7A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B85B6B" w14:textId="77777777" w:rsidR="00CF0B7A" w:rsidRDefault="00CF0B7A" w:rsidP="00864926">
      <w:pPr>
        <w:spacing w:after="0" w:line="240" w:lineRule="auto"/>
      </w:pPr>
      <w:r>
        <w:separator/>
      </w:r>
    </w:p>
  </w:footnote>
  <w:footnote w:type="continuationSeparator" w:id="0">
    <w:p w14:paraId="6DFBF482" w14:textId="77777777" w:rsidR="00CF0B7A" w:rsidRDefault="00CF0B7A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F6001"/>
    <w:rsid w:val="001D3BF1"/>
    <w:rsid w:val="001D64D3"/>
    <w:rsid w:val="001F14FA"/>
    <w:rsid w:val="001F60E3"/>
    <w:rsid w:val="002319B6"/>
    <w:rsid w:val="00315601"/>
    <w:rsid w:val="00323176"/>
    <w:rsid w:val="003B32A9"/>
    <w:rsid w:val="003C177A"/>
    <w:rsid w:val="003F687C"/>
    <w:rsid w:val="00406F80"/>
    <w:rsid w:val="00431EFA"/>
    <w:rsid w:val="00493925"/>
    <w:rsid w:val="004D1C7E"/>
    <w:rsid w:val="004E562D"/>
    <w:rsid w:val="00572FC4"/>
    <w:rsid w:val="005A5D38"/>
    <w:rsid w:val="005B0885"/>
    <w:rsid w:val="005B64BF"/>
    <w:rsid w:val="005D46D7"/>
    <w:rsid w:val="00603117"/>
    <w:rsid w:val="0069043C"/>
    <w:rsid w:val="006E40AE"/>
    <w:rsid w:val="006F647C"/>
    <w:rsid w:val="0074032D"/>
    <w:rsid w:val="00783C57"/>
    <w:rsid w:val="00792CB4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F47A6"/>
    <w:rsid w:val="00B50491"/>
    <w:rsid w:val="00B54668"/>
    <w:rsid w:val="00B9521A"/>
    <w:rsid w:val="00BD3504"/>
    <w:rsid w:val="00C63234"/>
    <w:rsid w:val="00C94B8E"/>
    <w:rsid w:val="00CA6D81"/>
    <w:rsid w:val="00CC23C3"/>
    <w:rsid w:val="00CD17F1"/>
    <w:rsid w:val="00CF0B7A"/>
    <w:rsid w:val="00D92F39"/>
    <w:rsid w:val="00DB43CC"/>
    <w:rsid w:val="00DF1F32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FEC3A-56F4-4A24-8FB1-A8DFD3DBA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Milan Perkovic</cp:lastModifiedBy>
  <cp:revision>7</cp:revision>
  <cp:lastPrinted>2015-12-23T11:47:00Z</cp:lastPrinted>
  <dcterms:created xsi:type="dcterms:W3CDTF">2016-03-15T09:41:00Z</dcterms:created>
  <dcterms:modified xsi:type="dcterms:W3CDTF">2016-04-22T11:08:00Z</dcterms:modified>
</cp:coreProperties>
</file>