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2925EDA6" w:rsidR="00CD17F1" w:rsidRPr="00B54668" w:rsidRDefault="008615D8">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2F1ACCDA" w:rsidR="00864926" w:rsidRPr="00B54668" w:rsidRDefault="008615D8"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Economics</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3EF34797" w:rsidR="00864926" w:rsidRPr="00B54668" w:rsidRDefault="00453DE7" w:rsidP="00E857F8">
            <w:pPr>
              <w:spacing w:line="240" w:lineRule="auto"/>
              <w:contextualSpacing/>
              <w:jc w:val="left"/>
              <w:rPr>
                <w:rFonts w:ascii="Candara" w:hAnsi="Candara"/>
              </w:rPr>
            </w:pPr>
            <w:r>
              <w:rPr>
                <w:rFonts w:ascii="Candara" w:hAnsi="Candara"/>
              </w:rPr>
              <w:t>Accounting</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3246E71C" w:rsidR="00B50491" w:rsidRPr="00B54668" w:rsidRDefault="008615D8" w:rsidP="00E857F8">
            <w:pPr>
              <w:spacing w:line="240" w:lineRule="auto"/>
              <w:contextualSpacing/>
              <w:jc w:val="left"/>
              <w:rPr>
                <w:rFonts w:ascii="Candara" w:hAnsi="Candara"/>
              </w:rPr>
            </w:pPr>
            <w:r>
              <w:rPr>
                <w:rFonts w:ascii="Candara" w:hAnsi="Candara"/>
              </w:rPr>
              <w:t>Methodology of Scientific Research</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2287E7E9" w:rsidR="006F647C" w:rsidRPr="00B54668" w:rsidRDefault="00AE1E0B" w:rsidP="00E857F8">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1D3BF1">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1"/>
                  <w14:checkedState w14:val="2612" w14:font="MS Gothic"/>
                  <w14:uncheckedState w14:val="2610" w14:font="MS Gothic"/>
                </w14:checkbox>
              </w:sdtPr>
              <w:sdtEndPr/>
              <w:sdtContent>
                <w:r w:rsidR="008615D8">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5C69A9E2" w:rsidR="00CD17F1" w:rsidRPr="00B54668" w:rsidRDefault="00AE1E0B" w:rsidP="0069043C">
            <w:pPr>
              <w:spacing w:line="240" w:lineRule="auto"/>
              <w:contextualSpacing/>
              <w:jc w:val="left"/>
              <w:rPr>
                <w:rFonts w:ascii="Candara" w:hAnsi="Candara"/>
              </w:rPr>
            </w:pPr>
            <w:sdt>
              <w:sdtPr>
                <w:rPr>
                  <w:rFonts w:ascii="Candara" w:hAnsi="Candara"/>
                </w:rPr>
                <w:id w:val="485128928"/>
                <w14:checkbox>
                  <w14:checked w14:val="1"/>
                  <w14:checkedState w14:val="2612" w14:font="MS Gothic"/>
                  <w14:uncheckedState w14:val="2610" w14:font="MS Gothic"/>
                </w14:checkbox>
              </w:sdtPr>
              <w:sdtEndPr/>
              <w:sdtContent>
                <w:r w:rsidR="008615D8">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0"/>
                  <w14:checkedState w14:val="2612" w14:font="MS Gothic"/>
                  <w14:uncheckedState w14:val="2610" w14:font="MS Gothic"/>
                </w14:checkbox>
              </w:sdtPr>
              <w:sdtEndPr/>
              <w:sdtContent>
                <w:r w:rsidR="00406F80">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14725FAE"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8615D8">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02CD4DD0" w:rsidR="00864926" w:rsidRPr="00B54668" w:rsidRDefault="008615D8" w:rsidP="00E857F8">
            <w:pPr>
              <w:spacing w:line="240" w:lineRule="auto"/>
              <w:contextualSpacing/>
              <w:jc w:val="left"/>
              <w:rPr>
                <w:rFonts w:ascii="Candara" w:hAnsi="Candara"/>
              </w:rPr>
            </w:pPr>
            <w:r>
              <w:rPr>
                <w:rFonts w:ascii="Candara" w:hAnsi="Candara"/>
              </w:rPr>
              <w:t>First</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192ECF80" w:rsidR="00A1335D" w:rsidRPr="00B54668" w:rsidRDefault="008615D8" w:rsidP="00E857F8">
            <w:pPr>
              <w:spacing w:line="240" w:lineRule="auto"/>
              <w:contextualSpacing/>
              <w:jc w:val="left"/>
              <w:rPr>
                <w:rFonts w:ascii="Candara" w:hAnsi="Candara"/>
              </w:rPr>
            </w:pPr>
            <w:r>
              <w:rPr>
                <w:rFonts w:ascii="Candara" w:hAnsi="Candara"/>
              </w:rPr>
              <w:t>10</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33DB180D" w14:textId="77777777" w:rsidR="00E857F8" w:rsidRDefault="008615D8" w:rsidP="00E857F8">
            <w:pPr>
              <w:spacing w:line="240" w:lineRule="auto"/>
              <w:contextualSpacing/>
              <w:jc w:val="left"/>
              <w:rPr>
                <w:rFonts w:ascii="Candara" w:hAnsi="Candara"/>
                <w:lang w:val="sr-Latn-RS"/>
              </w:rPr>
            </w:pPr>
            <w:r>
              <w:rPr>
                <w:rFonts w:ascii="Candara" w:hAnsi="Candara"/>
                <w:lang w:val="sr-Latn-RS"/>
              </w:rPr>
              <w:t>Dragoslav Kitanović</w:t>
            </w:r>
          </w:p>
          <w:p w14:paraId="1CC7D17D" w14:textId="009404FB" w:rsidR="008615D8" w:rsidRPr="008615D8" w:rsidRDefault="008615D8" w:rsidP="00E857F8">
            <w:pPr>
              <w:spacing w:line="240" w:lineRule="auto"/>
              <w:contextualSpacing/>
              <w:jc w:val="left"/>
              <w:rPr>
                <w:rFonts w:ascii="Candara" w:hAnsi="Candara"/>
                <w:lang w:val="sr-Latn-RS"/>
              </w:rPr>
            </w:pPr>
            <w:r>
              <w:rPr>
                <w:rFonts w:ascii="Candara" w:hAnsi="Candara"/>
                <w:lang w:val="sr-Latn-RS"/>
              </w:rPr>
              <w:t>Dragan Petrović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77367E31"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2C2A910D"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8615D8">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173FEEE1"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C733AC">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1C21A464" w14:textId="77777777" w:rsidR="00911529" w:rsidRDefault="008615D8" w:rsidP="00911529">
            <w:pPr>
              <w:spacing w:line="240" w:lineRule="auto"/>
              <w:contextualSpacing/>
              <w:jc w:val="left"/>
              <w:rPr>
                <w:rFonts w:ascii="Candara" w:hAnsi="Candara"/>
                <w:i/>
                <w:lang w:val="sr-Latn-RS"/>
              </w:rPr>
            </w:pPr>
            <w:r w:rsidRPr="008615D8">
              <w:rPr>
                <w:rFonts w:ascii="Candara" w:hAnsi="Candara"/>
                <w:i/>
                <w:lang w:val="sr-Latn-RS"/>
              </w:rPr>
              <w:t>Introduction to the concept of scientific truth, objectives of scientific research, basic methodological tools and methodological novelties as regards the dominant paradigms in social science, with a view to finding an answer to the question of how to fathom the nature of the current social and economic phenomena and processes, both prosperous and retrograde.</w:t>
            </w:r>
          </w:p>
          <w:p w14:paraId="23A6C870" w14:textId="1B284E1C" w:rsidR="008615D8" w:rsidRPr="008615D8" w:rsidRDefault="008615D8" w:rsidP="00911529">
            <w:pPr>
              <w:spacing w:line="240" w:lineRule="auto"/>
              <w:contextualSpacing/>
              <w:jc w:val="left"/>
              <w:rPr>
                <w:rFonts w:ascii="Candara" w:hAnsi="Candara"/>
                <w:i/>
                <w:lang w:val="sr-Latn-RS"/>
              </w:rPr>
            </w:pPr>
            <w:r w:rsidRPr="008615D8">
              <w:rPr>
                <w:rFonts w:ascii="Candara" w:hAnsi="Candara"/>
                <w:i/>
                <w:lang w:val="sr-Latn-RS"/>
              </w:rPr>
              <w:t>Understanding the logic and epistemology in economic discourse and enabling students to use meaningful methodological discussion and debate to understand the simultaneous existence of different scientific explanations (paradigms) on global changes and social trends in the contemporary world.</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0B04D8E8" w:rsidR="00B54668" w:rsidRPr="008615D8" w:rsidRDefault="008615D8" w:rsidP="00E857F8">
            <w:pPr>
              <w:tabs>
                <w:tab w:val="left" w:pos="360"/>
              </w:tabs>
              <w:spacing w:after="0" w:line="240" w:lineRule="auto"/>
              <w:jc w:val="left"/>
              <w:rPr>
                <w:rFonts w:ascii="Candara" w:hAnsi="Candara"/>
                <w:i/>
                <w:lang w:val="sr-Latn-RS"/>
              </w:rPr>
            </w:pPr>
            <w:r w:rsidRPr="008615D8">
              <w:rPr>
                <w:rFonts w:ascii="Candara" w:hAnsi="Candara"/>
                <w:i/>
                <w:lang w:val="sr-Latn-RS"/>
              </w:rPr>
              <w:t>Theoretical and philosophical tenets of the scientific method, general method of scientific research and the possibility of its adaptation to the nature of social phenomena, occurrences, and processes, methodological process, analytical methods, the distinction between positive and normative science, methodological individualism and methodological holism, the concept of rationality and its criticism, crisis of modern economics and the new falsificationism.</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5613B4B6" w:rsidR="001D3BF1" w:rsidRPr="004E562D" w:rsidRDefault="00AE1E0B"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8615D8">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0F69110A" w:rsidR="00E1222F" w:rsidRPr="004E562D" w:rsidRDefault="00AE1E0B"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BA0756">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4D088BC0" w:rsidR="001F14FA" w:rsidRDefault="008615D8"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5BE61239" w:rsidR="001F14FA" w:rsidRDefault="008615D8"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145ECC7A" w:rsidR="001F14FA" w:rsidRDefault="008615D8"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24560DDE" w:rsidR="001F14FA" w:rsidRDefault="008615D8"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D8D90E" w14:textId="77777777" w:rsidR="00AE1E0B" w:rsidRDefault="00AE1E0B" w:rsidP="00864926">
      <w:pPr>
        <w:spacing w:after="0" w:line="240" w:lineRule="auto"/>
      </w:pPr>
      <w:r>
        <w:separator/>
      </w:r>
    </w:p>
  </w:endnote>
  <w:endnote w:type="continuationSeparator" w:id="0">
    <w:p w14:paraId="7A160260" w14:textId="77777777" w:rsidR="00AE1E0B" w:rsidRDefault="00AE1E0B"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EA7140" w14:textId="77777777" w:rsidR="00AE1E0B" w:rsidRDefault="00AE1E0B" w:rsidP="00864926">
      <w:pPr>
        <w:spacing w:after="0" w:line="240" w:lineRule="auto"/>
      </w:pPr>
      <w:r>
        <w:separator/>
      </w:r>
    </w:p>
  </w:footnote>
  <w:footnote w:type="continuationSeparator" w:id="0">
    <w:p w14:paraId="4851C075" w14:textId="77777777" w:rsidR="00AE1E0B" w:rsidRDefault="00AE1E0B"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D3BF1"/>
    <w:rsid w:val="001D64D3"/>
    <w:rsid w:val="001F14FA"/>
    <w:rsid w:val="001F60E3"/>
    <w:rsid w:val="002319B6"/>
    <w:rsid w:val="00315601"/>
    <w:rsid w:val="00323176"/>
    <w:rsid w:val="003B32A9"/>
    <w:rsid w:val="003C177A"/>
    <w:rsid w:val="00406F80"/>
    <w:rsid w:val="00431EFA"/>
    <w:rsid w:val="00453DE7"/>
    <w:rsid w:val="00493925"/>
    <w:rsid w:val="004D1C7E"/>
    <w:rsid w:val="004E562D"/>
    <w:rsid w:val="005A5D38"/>
    <w:rsid w:val="005B0885"/>
    <w:rsid w:val="005B64BF"/>
    <w:rsid w:val="005D46D7"/>
    <w:rsid w:val="00603117"/>
    <w:rsid w:val="0069043C"/>
    <w:rsid w:val="006E40AE"/>
    <w:rsid w:val="006F647C"/>
    <w:rsid w:val="00783C57"/>
    <w:rsid w:val="00792CB4"/>
    <w:rsid w:val="007B5011"/>
    <w:rsid w:val="008615D8"/>
    <w:rsid w:val="00864926"/>
    <w:rsid w:val="008A30CE"/>
    <w:rsid w:val="008B1D6B"/>
    <w:rsid w:val="008C31B7"/>
    <w:rsid w:val="00911529"/>
    <w:rsid w:val="00932B21"/>
    <w:rsid w:val="00972302"/>
    <w:rsid w:val="009906EA"/>
    <w:rsid w:val="009D3F5E"/>
    <w:rsid w:val="009F3F9F"/>
    <w:rsid w:val="00A10286"/>
    <w:rsid w:val="00A1335D"/>
    <w:rsid w:val="00A61B32"/>
    <w:rsid w:val="00AE1E0B"/>
    <w:rsid w:val="00AF47A6"/>
    <w:rsid w:val="00B50491"/>
    <w:rsid w:val="00B54668"/>
    <w:rsid w:val="00B9521A"/>
    <w:rsid w:val="00BA0756"/>
    <w:rsid w:val="00BD3504"/>
    <w:rsid w:val="00C63234"/>
    <w:rsid w:val="00C733AC"/>
    <w:rsid w:val="00CA6D81"/>
    <w:rsid w:val="00CC23C3"/>
    <w:rsid w:val="00CD17F1"/>
    <w:rsid w:val="00D92F39"/>
    <w:rsid w:val="00DB43CC"/>
    <w:rsid w:val="00E1222F"/>
    <w:rsid w:val="00E47B95"/>
    <w:rsid w:val="00E5013A"/>
    <w:rsid w:val="00E60599"/>
    <w:rsid w:val="00E71A0B"/>
    <w:rsid w:val="00E8188A"/>
    <w:rsid w:val="00E857F8"/>
    <w:rsid w:val="00EA7E0C"/>
    <w:rsid w:val="00EC53EE"/>
    <w:rsid w:val="00F06AFA"/>
    <w:rsid w:val="00F237EB"/>
    <w:rsid w:val="00F561E3"/>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F233B2-7177-4DF1-B597-2B02F1187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381</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Milan Perkovic</cp:lastModifiedBy>
  <cp:revision>9</cp:revision>
  <cp:lastPrinted>2015-12-23T11:47:00Z</cp:lastPrinted>
  <dcterms:created xsi:type="dcterms:W3CDTF">2016-03-15T09:41:00Z</dcterms:created>
  <dcterms:modified xsi:type="dcterms:W3CDTF">2016-04-22T11:05:00Z</dcterms:modified>
</cp:coreProperties>
</file>