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E57746" w:rsidR="00864926" w:rsidRPr="00B54668" w:rsidRDefault="00DE7C3A" w:rsidP="00E857F8">
            <w:pPr>
              <w:spacing w:line="240" w:lineRule="auto"/>
              <w:contextualSpacing/>
              <w:jc w:val="left"/>
              <w:rPr>
                <w:rFonts w:ascii="Candara" w:hAnsi="Candara"/>
                <w:b/>
                <w:color w:val="548DD4" w:themeColor="text2" w:themeTint="99"/>
                <w:sz w:val="24"/>
                <w:szCs w:val="24"/>
              </w:rPr>
            </w:pPr>
            <w:r>
              <w:t>Electronics and Microsystems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064CCCE" w:rsidR="00864926" w:rsidRPr="00B54668" w:rsidRDefault="00743034" w:rsidP="00E857F8">
            <w:pPr>
              <w:spacing w:line="240" w:lineRule="auto"/>
              <w:contextualSpacing/>
              <w:jc w:val="left"/>
              <w:rPr>
                <w:rFonts w:ascii="Candara" w:hAnsi="Candara"/>
              </w:rPr>
            </w:pPr>
            <w:r>
              <w:t>Electronics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6002FE1" w:rsidR="00B50491" w:rsidRPr="00B54668" w:rsidRDefault="005677FD" w:rsidP="00E857F8">
            <w:pPr>
              <w:spacing w:line="240" w:lineRule="auto"/>
              <w:contextualSpacing/>
              <w:jc w:val="left"/>
              <w:rPr>
                <w:rFonts w:ascii="Candara" w:hAnsi="Candara"/>
              </w:rPr>
            </w:pPr>
            <w:r>
              <w:t>Simulation and optimization of electronic circuits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A4D0FDE" w:rsidR="006F647C" w:rsidRPr="00B54668" w:rsidRDefault="00CF149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8001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01BBB0" w:rsidR="00CD17F1" w:rsidRPr="00B54668" w:rsidRDefault="00CF149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C61A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C61A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6700B6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18001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8001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E725F63" w:rsidR="00864926" w:rsidRPr="00B54668" w:rsidRDefault="00180018"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6A4238B" w:rsidR="00A1335D" w:rsidRPr="00B54668" w:rsidRDefault="004F523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858311" w:rsidR="00E857F8" w:rsidRPr="00B54668" w:rsidRDefault="00F1475F" w:rsidP="004F523F">
            <w:pPr>
              <w:spacing w:line="240" w:lineRule="auto"/>
              <w:contextualSpacing/>
              <w:jc w:val="left"/>
              <w:rPr>
                <w:rFonts w:ascii="Candara" w:hAnsi="Candara"/>
              </w:rPr>
            </w:pPr>
            <w:proofErr w:type="spellStart"/>
            <w:r>
              <w:t>Petković</w:t>
            </w:r>
            <w:proofErr w:type="spellEnd"/>
            <w:r>
              <w:t xml:space="preserve"> M. Predrag, </w:t>
            </w:r>
            <w:proofErr w:type="spellStart"/>
            <w:r w:rsidR="00180018">
              <w:t>Milić</w:t>
            </w:r>
            <w:proofErr w:type="spellEnd"/>
            <w:r w:rsidR="00180018">
              <w:t xml:space="preserve"> Lj. Miljana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D64935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15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E5BCD6F" w:rsidR="00911529" w:rsidRPr="00B54668" w:rsidRDefault="00BC61AB" w:rsidP="00BC61AB">
            <w:pPr>
              <w:spacing w:line="240" w:lineRule="auto"/>
              <w:contextualSpacing/>
              <w:jc w:val="left"/>
              <w:rPr>
                <w:rFonts w:ascii="Candara" w:hAnsi="Candara"/>
                <w:i/>
              </w:rPr>
            </w:pPr>
            <w:r>
              <w:t xml:space="preserve">Objective is adoption </w:t>
            </w:r>
            <w:r w:rsidR="00180018">
              <w:t xml:space="preserve">and systematization of knowledge about algorithms for analysis and optimization of </w:t>
            </w:r>
            <w:proofErr w:type="spellStart"/>
            <w:r w:rsidR="00180018">
              <w:t>analog</w:t>
            </w:r>
            <w:proofErr w:type="spellEnd"/>
            <w:r w:rsidR="00180018">
              <w:t xml:space="preserve"> circuits, and simulation of digital and mixed-signal circuits. Acquisition the competencies for analysis and optimization of </w:t>
            </w:r>
            <w:proofErr w:type="spellStart"/>
            <w:r w:rsidR="00180018">
              <w:t>analog</w:t>
            </w:r>
            <w:proofErr w:type="spellEnd"/>
            <w:r w:rsidR="00180018">
              <w:t xml:space="preserve"> circuits to the extent that qualify students to develop their own programs for the simulation of </w:t>
            </w:r>
            <w:proofErr w:type="spellStart"/>
            <w:r w:rsidR="00180018">
              <w:t>analog</w:t>
            </w:r>
            <w:proofErr w:type="spellEnd"/>
            <w:r w:rsidR="00180018">
              <w:t>, digital and mixed-signal circuits.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58BEC7D" w:rsidR="00B54668" w:rsidRPr="00B54668" w:rsidRDefault="00180018" w:rsidP="004F523F">
            <w:pPr>
              <w:tabs>
                <w:tab w:val="left" w:pos="360"/>
              </w:tabs>
              <w:spacing w:after="0" w:line="240" w:lineRule="auto"/>
              <w:jc w:val="left"/>
              <w:rPr>
                <w:rFonts w:ascii="Candara" w:hAnsi="Candara"/>
                <w:b/>
              </w:rPr>
            </w:pPr>
            <w:r>
              <w:t xml:space="preserve">Simulation of </w:t>
            </w:r>
            <w:proofErr w:type="spellStart"/>
            <w:r>
              <w:t>analog</w:t>
            </w:r>
            <w:proofErr w:type="spellEnd"/>
            <w:r>
              <w:t xml:space="preserve"> circuits: Domains of abstraction: DC, AC, time-domain. Algorithms for the simulation. Simulation of linear resistive circuits Simulation of nonlinear resistive circuit. Simulation of reactive linear circuits. Simulation of nonlinear reactive circuits. Characteristics of simulations in different domains. Basic models of passive and active components of electronic circuits. Simulation of digital circuits (the principles of path selection and succeeding event). Discrete event simulation. Simulation of mixed-signal circuits. Methods for estimating power and delay. Optimization of electronic circuits. The importance of weight functions. Algorithms for optimization. Simulated annealing. Evolutionary algorithms. Constrained optimization. Deterministic and statistical tolerance analysis.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CF149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E8A8B74" w:rsidR="00E1222F" w:rsidRPr="004E562D" w:rsidRDefault="00CF149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8001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EC6FDA" w:rsidR="001F14FA" w:rsidRDefault="00BC61A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019808B"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C1F0C71" w:rsidR="001F14FA" w:rsidRDefault="00180018" w:rsidP="00E857F8">
            <w:pPr>
              <w:tabs>
                <w:tab w:val="left" w:pos="360"/>
              </w:tabs>
              <w:spacing w:after="0" w:line="240" w:lineRule="auto"/>
              <w:jc w:val="left"/>
              <w:rPr>
                <w:rFonts w:ascii="Candara" w:hAnsi="Candara"/>
                <w:b/>
              </w:rPr>
            </w:pPr>
            <w:r>
              <w:rPr>
                <w:rFonts w:ascii="Candara" w:hAnsi="Candara"/>
                <w:b/>
              </w:rPr>
              <w:t>60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AF4EA58" w:rsidR="001F14FA" w:rsidRDefault="00BC61AB" w:rsidP="00E857F8">
            <w:pPr>
              <w:tabs>
                <w:tab w:val="left" w:pos="360"/>
              </w:tabs>
              <w:spacing w:after="0" w:line="240" w:lineRule="auto"/>
              <w:jc w:val="left"/>
              <w:rPr>
                <w:rFonts w:ascii="Candara" w:hAnsi="Candara"/>
                <w:b/>
              </w:rPr>
            </w:pPr>
            <w:r>
              <w:rPr>
                <w:rFonts w:ascii="Candara" w:hAnsi="Candara"/>
                <w:b/>
              </w:rPr>
              <w:t>3</w:t>
            </w:r>
            <w:r w:rsidR="0001062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E2D2F4F"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415B" w14:textId="77777777" w:rsidR="00CF1499" w:rsidRDefault="00CF1499" w:rsidP="00864926">
      <w:pPr>
        <w:spacing w:after="0" w:line="240" w:lineRule="auto"/>
      </w:pPr>
      <w:r>
        <w:separator/>
      </w:r>
    </w:p>
  </w:endnote>
  <w:endnote w:type="continuationSeparator" w:id="0">
    <w:p w14:paraId="7311C7D0" w14:textId="77777777" w:rsidR="00CF1499" w:rsidRDefault="00CF149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1D43" w14:textId="77777777" w:rsidR="00CF1499" w:rsidRDefault="00CF1499" w:rsidP="00864926">
      <w:pPr>
        <w:spacing w:after="0" w:line="240" w:lineRule="auto"/>
      </w:pPr>
      <w:r>
        <w:separator/>
      </w:r>
    </w:p>
  </w:footnote>
  <w:footnote w:type="continuationSeparator" w:id="0">
    <w:p w14:paraId="6367ECEC" w14:textId="77777777" w:rsidR="00CF1499" w:rsidRDefault="00CF149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25866"/>
    <w:rsid w:val="00033AAA"/>
    <w:rsid w:val="000F6001"/>
    <w:rsid w:val="00180018"/>
    <w:rsid w:val="001D3BF1"/>
    <w:rsid w:val="001D64D3"/>
    <w:rsid w:val="001F14FA"/>
    <w:rsid w:val="001F60E3"/>
    <w:rsid w:val="002319B6"/>
    <w:rsid w:val="00315601"/>
    <w:rsid w:val="00323176"/>
    <w:rsid w:val="003B32A9"/>
    <w:rsid w:val="003C177A"/>
    <w:rsid w:val="00406F80"/>
    <w:rsid w:val="00431EFA"/>
    <w:rsid w:val="00493925"/>
    <w:rsid w:val="004D1C7E"/>
    <w:rsid w:val="004E3EE8"/>
    <w:rsid w:val="004E562D"/>
    <w:rsid w:val="004F2A37"/>
    <w:rsid w:val="004F523F"/>
    <w:rsid w:val="005677FD"/>
    <w:rsid w:val="005A5D38"/>
    <w:rsid w:val="005B0885"/>
    <w:rsid w:val="005B64BF"/>
    <w:rsid w:val="005D46D7"/>
    <w:rsid w:val="00603117"/>
    <w:rsid w:val="0069043C"/>
    <w:rsid w:val="00690E55"/>
    <w:rsid w:val="006E40AE"/>
    <w:rsid w:val="006E6918"/>
    <w:rsid w:val="006F647C"/>
    <w:rsid w:val="00743034"/>
    <w:rsid w:val="00765FE3"/>
    <w:rsid w:val="00783C57"/>
    <w:rsid w:val="007878D1"/>
    <w:rsid w:val="00792CB4"/>
    <w:rsid w:val="00830793"/>
    <w:rsid w:val="00864926"/>
    <w:rsid w:val="008A30CE"/>
    <w:rsid w:val="008B1D6B"/>
    <w:rsid w:val="008C31B7"/>
    <w:rsid w:val="00911529"/>
    <w:rsid w:val="0091310D"/>
    <w:rsid w:val="00932B21"/>
    <w:rsid w:val="00972302"/>
    <w:rsid w:val="009906EA"/>
    <w:rsid w:val="009D3F5E"/>
    <w:rsid w:val="009F3F9F"/>
    <w:rsid w:val="00A10286"/>
    <w:rsid w:val="00A1335D"/>
    <w:rsid w:val="00A61AB9"/>
    <w:rsid w:val="00A63FDA"/>
    <w:rsid w:val="00A76CBD"/>
    <w:rsid w:val="00AF47A6"/>
    <w:rsid w:val="00B50491"/>
    <w:rsid w:val="00B54668"/>
    <w:rsid w:val="00B715FF"/>
    <w:rsid w:val="00B949BB"/>
    <w:rsid w:val="00B9521A"/>
    <w:rsid w:val="00BC61AB"/>
    <w:rsid w:val="00BC6AEC"/>
    <w:rsid w:val="00BD3504"/>
    <w:rsid w:val="00C63234"/>
    <w:rsid w:val="00C75967"/>
    <w:rsid w:val="00CA6D81"/>
    <w:rsid w:val="00CC23C3"/>
    <w:rsid w:val="00CD17F1"/>
    <w:rsid w:val="00CF1499"/>
    <w:rsid w:val="00D037C3"/>
    <w:rsid w:val="00D92F39"/>
    <w:rsid w:val="00DB43CC"/>
    <w:rsid w:val="00DE7C3A"/>
    <w:rsid w:val="00E1222F"/>
    <w:rsid w:val="00E47B95"/>
    <w:rsid w:val="00E5013A"/>
    <w:rsid w:val="00E60599"/>
    <w:rsid w:val="00E71A0B"/>
    <w:rsid w:val="00E8188A"/>
    <w:rsid w:val="00E857F8"/>
    <w:rsid w:val="00EA7E0C"/>
    <w:rsid w:val="00EC25C6"/>
    <w:rsid w:val="00EC53EE"/>
    <w:rsid w:val="00F009F3"/>
    <w:rsid w:val="00F06AFA"/>
    <w:rsid w:val="00F1475F"/>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C9F8A-3B36-4FFE-A805-F2622C82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2016-05-24T11:28:00Z</dcterms:created>
  <dcterms:modified xsi:type="dcterms:W3CDTF">2016-05-24T11:28:00Z</dcterms:modified>
</cp:coreProperties>
</file>