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C29A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3D7C96">
              <w:rPr>
                <w:rFonts w:ascii="Candara" w:hAnsi="Candara"/>
              </w:rPr>
              <w:t>aculty of Electronic Engineerin</w:t>
            </w:r>
            <w:r>
              <w:rPr>
                <w:rFonts w:ascii="Candara" w:hAnsi="Candara"/>
              </w:rPr>
              <w:t>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655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655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- Embedded Systems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655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Advanced Microcontrollers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6035B" w:rsidP="003D7C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3D7C96" w:rsidRPr="003D7C9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EndPr/>
              <w:sdtContent>
                <w:r w:rsidR="003D7C96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6035B" w:rsidP="00F564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C29AB">
                  <w:rPr>
                    <w:rFonts w:ascii="Candara" w:hAnsi="Candara"/>
                  </w:rPr>
                  <w:t xml:space="preserve">   </w:t>
                </w:r>
                <w:r w:rsidR="00F564E5">
                  <w:rPr>
                    <w:rFonts w:ascii="MS Gothic" w:eastAsia="MS Gothic" w:hAnsi="MS Gothic"/>
                  </w:rPr>
                  <w:t>X</w:t>
                </w:r>
                <w:bookmarkStart w:id="0" w:name="_GoBack"/>
                <w:bookmarkEnd w:id="0"/>
                <w:r w:rsidR="00F564E5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035B" w:rsidP="003D7C9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3D7C96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3D7C96" w:rsidRPr="003D7C96">
                  <w:rPr>
                    <w:rFonts w:ascii="Candara" w:hAnsi="Candara" w:cs="Arial"/>
                    <w:lang w:val="en-US"/>
                  </w:rPr>
                  <w:t>X</w:t>
                </w:r>
                <w:r w:rsidR="003D7C96" w:rsidRPr="003D7C96">
                  <w:rPr>
                    <w:rFonts w:ascii="Candara" w:eastAsia="MS Gothic" w:hAnsi="Candara" w:cs="Arial" w:hint="eastAsia"/>
                    <w:lang w:val="en-US"/>
                  </w:rPr>
                  <w:t xml:space="preserve"> </w:t>
                </w:r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D7C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C29AB">
              <w:rPr>
                <w:rFonts w:ascii="Candara" w:hAnsi="Candara"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E1E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205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Petrović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D.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Branislav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60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60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0E1E7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0E1E7A">
                  <w:rPr>
                    <w:rFonts w:ascii="Candara" w:hAnsi="Candara"/>
                  </w:rPr>
                  <w:t xml:space="preserve"> </w:t>
                </w:r>
                <w:r w:rsidR="000E1E7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Project work          </w:t>
            </w:r>
            <w:r w:rsidR="000E1E7A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6035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5655EF" w:rsidP="005655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To introduce students with the most commonly used advanced microcontroller architecture </w:t>
            </w: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and  acquiring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of basic knowledge for practical application and programming embedded microcontroller systems using C++, C and assembler languages.</w:t>
            </w:r>
          </w:p>
          <w:p w:rsidR="005655EF" w:rsidRPr="00B54668" w:rsidRDefault="005655EF" w:rsidP="009614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Knowledge of advanced microcontroller architectures and acquiring knowledge for use in embedded</w:t>
            </w:r>
            <w:r w:rsidR="00961437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applications.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655EF" w:rsidRDefault="005655EF" w:rsidP="005655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Background of ARM architecture. Overview of the Cortex-M3/M4: registers, operating modes, NVIC, memory map, bus interface, MMU, interrupt and exceptions, debugging support. Instruction set. Cortex- M3/M4 implementation. </w:t>
            </w:r>
            <w:proofErr w:type="spellStart"/>
            <w:r w:rsidR="00961437">
              <w:rPr>
                <w:rFonts w:eastAsiaTheme="minorHAnsi" w:cs="Arial"/>
                <w:sz w:val="19"/>
                <w:szCs w:val="19"/>
                <w:lang w:val="en-US"/>
              </w:rPr>
              <w:t>P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ogramming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: Using assembly, using C, development flow, data memory, semaphores, bit band. Exceptions programming: using interrupts, handlers, software interrupts. The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systick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timer, power management, multiprocessor communication. Debug architecture. Development tools: C </w:t>
            </w: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compiler,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embedded operating system support. Porting applications. GNU tool chain. Design example: development of vehicle ignition system using KEIL Real </w:t>
            </w:r>
            <w:r w:rsidR="00961437">
              <w:rPr>
                <w:rFonts w:eastAsiaTheme="minorHAnsi" w:cs="Arial"/>
                <w:sz w:val="19"/>
                <w:szCs w:val="19"/>
                <w:lang w:val="en-US"/>
              </w:rPr>
              <w:t>V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iew.</w:t>
            </w:r>
            <w:r w:rsidR="00961437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Development Kits and Tools, C++, C and Assembler, loading programs. Working with built-in peripherals. The aim is to familiarize students of the benefits offered by NXP1768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mbed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module. Laboratory exercises are carried out using a number of analog and digital interfaces. Here are just a few:</w:t>
            </w:r>
          </w:p>
          <w:p w:rsidR="005655EF" w:rsidRDefault="005655EF" w:rsidP="005655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- Provides interfaces for RS232, RS485, CAN, Ethernet, PS / 2 and USB.</w:t>
            </w:r>
          </w:p>
          <w:p w:rsidR="005655EF" w:rsidRDefault="005655EF" w:rsidP="005655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- Has more memory enhancements such as serial RAM, serial EEPROM and SD / MMC slot for these types of cards</w:t>
            </w:r>
          </w:p>
          <w:p w:rsidR="005655EF" w:rsidRDefault="005655EF" w:rsidP="005655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lastRenderedPageBreak/>
              <w:t>- Has AUDIO IN / OUT block for recording, processing and reproduction of sound</w:t>
            </w:r>
          </w:p>
          <w:p w:rsidR="005655EF" w:rsidRDefault="005655EF" w:rsidP="005655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- Provides interactivity through the keyboard and type 4x4 KEYPAD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KEYPAD</w:t>
            </w:r>
            <w:proofErr w:type="spell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MENU</w:t>
            </w:r>
          </w:p>
          <w:p w:rsidR="00B54668" w:rsidRPr="00B54668" w:rsidRDefault="005655EF" w:rsidP="005655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- Has a 2x16 alphanumeric LCD display and RGB TFT display with 432x240 resolution touch screen.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603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1E7A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F205C5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603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0E1E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1E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B" w:rsidRDefault="0086035B" w:rsidP="00864926">
      <w:pPr>
        <w:spacing w:after="0" w:line="240" w:lineRule="auto"/>
      </w:pPr>
      <w:r>
        <w:separator/>
      </w:r>
    </w:p>
  </w:endnote>
  <w:endnote w:type="continuationSeparator" w:id="0">
    <w:p w:rsidR="0086035B" w:rsidRDefault="008603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B" w:rsidRDefault="0086035B" w:rsidP="00864926">
      <w:pPr>
        <w:spacing w:after="0" w:line="240" w:lineRule="auto"/>
      </w:pPr>
      <w:r>
        <w:separator/>
      </w:r>
    </w:p>
  </w:footnote>
  <w:footnote w:type="continuationSeparator" w:id="0">
    <w:p w:rsidR="0086035B" w:rsidRDefault="008603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1E7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7C96"/>
    <w:rsid w:val="00406F80"/>
    <w:rsid w:val="00431EFA"/>
    <w:rsid w:val="00493925"/>
    <w:rsid w:val="004C796A"/>
    <w:rsid w:val="004D1C7E"/>
    <w:rsid w:val="004E562D"/>
    <w:rsid w:val="005655EF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E44FD"/>
    <w:rsid w:val="0086035B"/>
    <w:rsid w:val="00864926"/>
    <w:rsid w:val="008A30CE"/>
    <w:rsid w:val="008B1D6B"/>
    <w:rsid w:val="008C31B7"/>
    <w:rsid w:val="0090397E"/>
    <w:rsid w:val="00911529"/>
    <w:rsid w:val="00932B21"/>
    <w:rsid w:val="00961437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C3F7C"/>
    <w:rsid w:val="00BD3504"/>
    <w:rsid w:val="00C63234"/>
    <w:rsid w:val="00CA6D81"/>
    <w:rsid w:val="00CC23C3"/>
    <w:rsid w:val="00CD17F1"/>
    <w:rsid w:val="00D92F39"/>
    <w:rsid w:val="00DB43CC"/>
    <w:rsid w:val="00DB76A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05C5"/>
    <w:rsid w:val="00F237EB"/>
    <w:rsid w:val="00F56373"/>
    <w:rsid w:val="00F564E5"/>
    <w:rsid w:val="00F742D3"/>
    <w:rsid w:val="00FC29AB"/>
    <w:rsid w:val="00FE66C2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4D15-A033-4570-8DC6-DD854A0E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2016-04-21T06:02:00Z</dcterms:created>
  <dcterms:modified xsi:type="dcterms:W3CDTF">2016-04-21T06:02:00Z</dcterms:modified>
</cp:coreProperties>
</file>