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03DC0">
            <w:pPr>
              <w:suppressAutoHyphens w:val="0"/>
              <w:spacing w:after="200" w:line="276" w:lineRule="auto"/>
              <w:jc w:val="left"/>
              <w:rPr>
                <w:rFonts w:ascii="Candara" w:hAnsi="Candara"/>
              </w:rPr>
            </w:pPr>
            <w:r w:rsidRPr="00603DC0">
              <w:rPr>
                <w:rFonts w:ascii="Candara" w:hAnsi="Candara"/>
              </w:rPr>
              <w:t>Faculty of Electronic Engineering</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D6BA4"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B64BB4" w:rsidP="00E857F8">
            <w:pPr>
              <w:spacing w:line="240" w:lineRule="auto"/>
              <w:contextualSpacing/>
              <w:jc w:val="left"/>
              <w:rPr>
                <w:rFonts w:ascii="Candara" w:hAnsi="Candara"/>
              </w:rPr>
            </w:pPr>
            <w:r>
              <w:t>Electrical Power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D6BA4" w:rsidP="00E857F8">
            <w:pPr>
              <w:spacing w:line="240" w:lineRule="auto"/>
              <w:contextualSpacing/>
              <w:jc w:val="left"/>
              <w:rPr>
                <w:rFonts w:ascii="Candara" w:hAnsi="Candara"/>
              </w:rPr>
            </w:pPr>
            <w:r>
              <w:t>Process Control</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17D0F" w:rsidP="00E857F8">
            <w:pPr>
              <w:spacing w:line="240" w:lineRule="auto"/>
              <w:contextualSpacing/>
              <w:jc w:val="left"/>
              <w:rPr>
                <w:rFonts w:ascii="Candara" w:hAnsi="Candara"/>
              </w:rPr>
            </w:pPr>
            <w:sdt>
              <w:sdtPr>
                <w:rPr>
                  <w:rFonts w:ascii="Candara" w:hAnsi="Candara"/>
                </w:rPr>
                <w:id w:val="-503286888"/>
              </w:sdtPr>
              <w:sdtContent>
                <w:r w:rsidR="008D6BA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17D0F" w:rsidP="00B64BB4">
            <w:pPr>
              <w:spacing w:line="240" w:lineRule="auto"/>
              <w:contextualSpacing/>
              <w:jc w:val="left"/>
              <w:rPr>
                <w:rFonts w:ascii="Candara" w:hAnsi="Candara"/>
              </w:rPr>
            </w:pPr>
            <w:sdt>
              <w:sdtPr>
                <w:rPr>
                  <w:rFonts w:ascii="Candara" w:hAnsi="Candara"/>
                </w:rPr>
                <w:id w:val="485128928"/>
                <w:showingPlcHdr/>
              </w:sdtPr>
              <w:sdtContent>
                <w:r w:rsidR="00B64BB4">
                  <w:rPr>
                    <w:rFonts w:ascii="Candara" w:hAnsi="Candara"/>
                  </w:rPr>
                  <w:t xml:space="preserve">     </w:t>
                </w:r>
              </w:sdtContent>
            </w:sdt>
            <w:r w:rsidR="0069043C">
              <w:rPr>
                <w:rFonts w:ascii="Candara" w:hAnsi="Candara"/>
              </w:rPr>
              <w:t xml:space="preserve"> Obligatory</w:t>
            </w:r>
            <w:sdt>
              <w:sdtPr>
                <w:rPr>
                  <w:rFonts w:ascii="Candara" w:hAnsi="Candara"/>
                </w:rPr>
                <w:id w:val="-1038746228"/>
              </w:sdtPr>
              <w:sdtContent>
                <w:r w:rsidR="00B64BB4">
                  <w:rPr>
                    <w:rFonts w:ascii="Candara" w:hAnsi="Candara"/>
                  </w:rPr>
                  <w:t xml:space="preserve">   </w:t>
                </w:r>
                <w:r w:rsidR="00B64BB4">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17D0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00AC7">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00AC7"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00AC7"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00AC7" w:rsidP="00E857F8">
            <w:pPr>
              <w:spacing w:line="240" w:lineRule="auto"/>
              <w:contextualSpacing/>
              <w:jc w:val="left"/>
              <w:rPr>
                <w:rFonts w:ascii="Candara" w:hAnsi="Candara"/>
              </w:rPr>
            </w:pPr>
            <w:r>
              <w:rPr>
                <w:rFonts w:ascii="Candara" w:hAnsi="Candara"/>
              </w:rPr>
              <w:t>Zoran Jovanovic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017D0F" w:rsidP="00E857F8">
            <w:pPr>
              <w:spacing w:line="240" w:lineRule="auto"/>
              <w:contextualSpacing/>
              <w:jc w:val="left"/>
              <w:rPr>
                <w:rFonts w:ascii="Candara" w:hAnsi="Candara"/>
              </w:rPr>
            </w:pPr>
            <w:sdt>
              <w:sdtPr>
                <w:rPr>
                  <w:rFonts w:ascii="Candara" w:hAnsi="Candara"/>
                </w:rPr>
                <w:id w:val="-1185278396"/>
              </w:sdtPr>
              <w:sdtContent>
                <w:r w:rsidR="00200AC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17D0F" w:rsidP="00E857F8">
            <w:pPr>
              <w:spacing w:line="240" w:lineRule="auto"/>
              <w:contextualSpacing/>
              <w:jc w:val="left"/>
              <w:rPr>
                <w:rFonts w:ascii="Candara" w:hAnsi="Candara"/>
              </w:rPr>
            </w:pPr>
            <w:sdt>
              <w:sdtPr>
                <w:rPr>
                  <w:rFonts w:ascii="Candara" w:hAnsi="Candara"/>
                </w:rPr>
                <w:id w:val="-770861310"/>
              </w:sdtPr>
              <w:sdtContent>
                <w:r w:rsidR="00200AC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17D0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200AC7" w:rsidP="00911529">
            <w:pPr>
              <w:spacing w:line="240" w:lineRule="auto"/>
              <w:contextualSpacing/>
              <w:jc w:val="left"/>
              <w:rPr>
                <w:rFonts w:ascii="Candara" w:hAnsi="Candara"/>
                <w:i/>
              </w:rPr>
            </w:pPr>
            <w:r>
              <w:t>Gaining knowledge of industrial processes, the classical method of control and computer process control. Knowledge of methods for the synthesis and implementation of control systems of specific industrial processes (mechanical, electromechanical, thermal, hydraulic, chemical, nuclear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200AC7" w:rsidP="00E857F8">
            <w:pPr>
              <w:tabs>
                <w:tab w:val="left" w:pos="360"/>
              </w:tabs>
              <w:spacing w:after="0" w:line="240" w:lineRule="auto"/>
              <w:jc w:val="left"/>
              <w:rPr>
                <w:rFonts w:ascii="Candara" w:hAnsi="Candara"/>
                <w:b/>
              </w:rPr>
            </w:pPr>
            <w:r>
              <w:t xml:space="preserve">General concepts of processes. Types of processes. Features of the process. Economic aspects of process control. Classical methods of control. Program control. Sequential process control. The application of computer technology in the process control. Real time computer </w:t>
            </w:r>
            <w:proofErr w:type="spellStart"/>
            <w:r>
              <w:t>controled</w:t>
            </w:r>
            <w:proofErr w:type="spellEnd"/>
            <w:r>
              <w:t xml:space="preserve"> systems. Application of microprocessors and microcomputers. Application of programmable logic controllers. Application of computers in </w:t>
            </w:r>
            <w:proofErr w:type="spellStart"/>
            <w:r>
              <w:t>automatization</w:t>
            </w:r>
            <w:proofErr w:type="spellEnd"/>
            <w:r>
              <w:t xml:space="preserve"> of complex processes. Hierarchical process control. Fuzzy control of processes. Neural networks in process control. The application of genetic algorithms in process control. Control of technological processes in industry.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17D0F" w:rsidP="00E857F8">
            <w:pPr>
              <w:tabs>
                <w:tab w:val="left" w:pos="360"/>
              </w:tabs>
              <w:spacing w:after="0" w:line="240" w:lineRule="auto"/>
              <w:jc w:val="left"/>
              <w:rPr>
                <w:rFonts w:ascii="Candara" w:hAnsi="Candara"/>
              </w:rPr>
            </w:pPr>
            <w:sdt>
              <w:sdtPr>
                <w:rPr>
                  <w:rFonts w:ascii="Candara" w:hAnsi="Candara"/>
                </w:rPr>
                <w:id w:val="99386002"/>
              </w:sdtPr>
              <w:sdtContent>
                <w:r w:rsidR="0078380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78380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17D0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78380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78380B"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78380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78380B"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78380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E36" w:rsidRDefault="008D5E36" w:rsidP="00864926">
      <w:pPr>
        <w:spacing w:after="0" w:line="240" w:lineRule="auto"/>
      </w:pPr>
      <w:r>
        <w:separator/>
      </w:r>
    </w:p>
  </w:endnote>
  <w:endnote w:type="continuationSeparator" w:id="1">
    <w:p w:rsidR="008D5E36" w:rsidRDefault="008D5E3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E36" w:rsidRDefault="008D5E36" w:rsidP="00864926">
      <w:pPr>
        <w:spacing w:after="0" w:line="240" w:lineRule="auto"/>
      </w:pPr>
      <w:r>
        <w:separator/>
      </w:r>
    </w:p>
  </w:footnote>
  <w:footnote w:type="continuationSeparator" w:id="1">
    <w:p w:rsidR="008D5E36" w:rsidRDefault="008D5E3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17D0F"/>
    <w:rsid w:val="00033AAA"/>
    <w:rsid w:val="00093ECB"/>
    <w:rsid w:val="000A0EBF"/>
    <w:rsid w:val="000B4861"/>
    <w:rsid w:val="000F6001"/>
    <w:rsid w:val="001D3BF1"/>
    <w:rsid w:val="001D64D3"/>
    <w:rsid w:val="001F14FA"/>
    <w:rsid w:val="001F60E3"/>
    <w:rsid w:val="00200AC7"/>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03DC0"/>
    <w:rsid w:val="0069043C"/>
    <w:rsid w:val="006E40AE"/>
    <w:rsid w:val="006F647C"/>
    <w:rsid w:val="0078380B"/>
    <w:rsid w:val="00783C57"/>
    <w:rsid w:val="00792CB4"/>
    <w:rsid w:val="00864926"/>
    <w:rsid w:val="008A30CE"/>
    <w:rsid w:val="008B1D6B"/>
    <w:rsid w:val="008C31B7"/>
    <w:rsid w:val="008D5E36"/>
    <w:rsid w:val="008D6BA4"/>
    <w:rsid w:val="00911529"/>
    <w:rsid w:val="00932B21"/>
    <w:rsid w:val="00972302"/>
    <w:rsid w:val="009906EA"/>
    <w:rsid w:val="009D3F5E"/>
    <w:rsid w:val="009F3F9F"/>
    <w:rsid w:val="00A10286"/>
    <w:rsid w:val="00A1335D"/>
    <w:rsid w:val="00AF47A6"/>
    <w:rsid w:val="00B50491"/>
    <w:rsid w:val="00B54668"/>
    <w:rsid w:val="00B64BB4"/>
    <w:rsid w:val="00B9521A"/>
    <w:rsid w:val="00BD3504"/>
    <w:rsid w:val="00C273DF"/>
    <w:rsid w:val="00C63234"/>
    <w:rsid w:val="00CA6D81"/>
    <w:rsid w:val="00CC23C3"/>
    <w:rsid w:val="00CD17F1"/>
    <w:rsid w:val="00CE0D65"/>
    <w:rsid w:val="00D92F39"/>
    <w:rsid w:val="00DA46BF"/>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108C-B2CC-42D9-97E3-C57400C3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2016-05-08T12:42:00Z</dcterms:created>
  <dcterms:modified xsi:type="dcterms:W3CDTF">2016-05-08T12:44:00Z</dcterms:modified>
</cp:coreProperties>
</file>