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1" w:rsidRPr="00B54668" w:rsidRDefault="00B43FF1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43FF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FF1" w:rsidRPr="00743339" w:rsidRDefault="00201318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FF1"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B43FF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FF1" w:rsidRPr="00743339" w:rsidRDefault="00B43FF1" w:rsidP="00743339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743339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FF1" w:rsidRPr="00743339" w:rsidRDefault="00B43FF1" w:rsidP="00743339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</w:p>
        </w:tc>
      </w:tr>
      <w:tr w:rsidR="00B43FF1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B43FF1" w:rsidRPr="00743339" w:rsidRDefault="00B43FF1" w:rsidP="00743339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Mechanical engineering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PRODUCTION TECHNOLOGY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CA38DE"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/>
                <w:color w:val="FF0000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Bachelor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Master’s    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Doctoral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Obligatory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CA38DE"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 Elective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743339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3C04F6"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743339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Second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6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Name of lecturer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/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>lecturers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D1169" w:rsidRDefault="00B43FF1" w:rsidP="00743339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>
              <w:rPr>
                <w:rFonts w:ascii="Candara" w:hAnsi="Candara" w:cs="Candara"/>
              </w:rPr>
              <w:t>Sa</w:t>
            </w:r>
            <w:r>
              <w:rPr>
                <w:rFonts w:ascii="Candara" w:hAnsi="Candara" w:cs="Candara"/>
                <w:lang w:val="sr-Latn-CS"/>
              </w:rPr>
              <w:t>ša Ranđelović</w:t>
            </w:r>
          </w:p>
        </w:tc>
      </w:tr>
      <w:tr w:rsidR="00B43F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Lectures    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Group tutorials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Individual tutorials</w:t>
            </w:r>
          </w:p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Laboratory work </w:t>
            </w:r>
            <w:r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Project work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Seminar</w:t>
            </w:r>
          </w:p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 xml:space="preserve">Distance learning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Blended learning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43FF1" w:rsidRPr="00743339" w:rsidRDefault="00B43FF1" w:rsidP="00743339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43FF1" w:rsidRPr="00BB1C64" w:rsidRDefault="00B43FF1" w:rsidP="00743339">
            <w:pPr>
              <w:spacing w:line="240" w:lineRule="auto"/>
              <w:jc w:val="left"/>
              <w:rPr>
                <w:rFonts w:ascii="Candara" w:hAnsi="Candara" w:cs="Candara"/>
                <w:i/>
                <w:iCs/>
                <w:lang w:val="sr-Latn-CS"/>
              </w:rPr>
            </w:pPr>
            <w:r w:rsidRPr="00BB1C64">
              <w:rPr>
                <w:rFonts w:ascii="Candara" w:hAnsi="Candara" w:cs="Candara"/>
              </w:rPr>
              <w:t>Students acquire theoretical and practical knowledge from production technology.</w:t>
            </w:r>
            <w:r>
              <w:rPr>
                <w:rFonts w:ascii="Candara" w:hAnsi="Candara" w:cs="Candara"/>
              </w:rPr>
              <w:t xml:space="preserve"> </w:t>
            </w:r>
            <w:r w:rsidRPr="00BB1C64">
              <w:rPr>
                <w:rFonts w:ascii="Candara" w:hAnsi="Candara" w:cs="Candara"/>
              </w:rPr>
              <w:t>Students qualified for the design of pro</w:t>
            </w:r>
            <w:r>
              <w:rPr>
                <w:rFonts w:ascii="Candara" w:hAnsi="Candara" w:cs="Candara"/>
              </w:rPr>
              <w:t>duction</w:t>
            </w:r>
            <w:r w:rsidRPr="00BB1C64">
              <w:rPr>
                <w:rFonts w:ascii="Candara" w:hAnsi="Candara" w:cs="Candara"/>
              </w:rPr>
              <w:t xml:space="preserve"> technology and </w:t>
            </w:r>
            <w:r>
              <w:rPr>
                <w:rFonts w:ascii="Candara" w:hAnsi="Candara" w:cs="Candara"/>
              </w:rPr>
              <w:t>calculation</w:t>
            </w:r>
            <w:r w:rsidRPr="00BB1C64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their parameters </w:t>
            </w:r>
            <w:r w:rsidRPr="00BB1C64">
              <w:rPr>
                <w:rFonts w:ascii="Candara" w:hAnsi="Candara" w:cs="Candara"/>
              </w:rPr>
              <w:t xml:space="preserve">relating to the </w:t>
            </w:r>
            <w:r>
              <w:rPr>
                <w:rFonts w:ascii="Candara" w:hAnsi="Candara" w:cs="Candara"/>
              </w:rPr>
              <w:t>technology pr</w:t>
            </w:r>
            <w:r w:rsidRPr="00BB1C64">
              <w:rPr>
                <w:rFonts w:ascii="Candara" w:hAnsi="Candara" w:cs="Candara"/>
              </w:rPr>
              <w:t>ocessing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43FF1" w:rsidRPr="00743339" w:rsidRDefault="00B43FF1" w:rsidP="00FC28E6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 xml:space="preserve">Theory: </w:t>
            </w:r>
            <w:r>
              <w:t>Introduction to production technology. Technologies primary design material.</w:t>
            </w:r>
            <w:r>
              <w:br/>
              <w:t>Technologies separation materials. Treatment Technologies metal cutting.</w:t>
            </w:r>
            <w:r>
              <w:br/>
              <w:t>Metal forming technologies. Non-conventional processing technology. Non-Metals Treatment Technologies. Joining Technologies. Assembly technologies. Modern production technology.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Serbian  (complete course)              </w:t>
            </w:r>
            <w:r w:rsidRPr="00CA38DE">
              <w:rPr>
                <w:rFonts w:ascii="MS Gothic" w:eastAsia="MS Gothic" w:hAnsi="MS Gothic" w:cs="MS Gothic" w:hint="eastAsia"/>
              </w:rPr>
              <w:t>☒</w:t>
            </w:r>
            <w:r w:rsidRPr="00743339">
              <w:rPr>
                <w:rFonts w:ascii="Candara" w:hAnsi="Candara" w:cs="Candara"/>
              </w:rPr>
              <w:t xml:space="preserve"> English (complete course)         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  Other _____________ (complete course)</w:t>
            </w:r>
          </w:p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743339">
              <w:rPr>
                <w:rFonts w:ascii="MS Gothic" w:eastAsia="MS Gothic" w:hAnsi="MS Gothic" w:cs="MS Gothic" w:hint="eastAsia"/>
              </w:rPr>
              <w:t>☐</w:t>
            </w:r>
            <w:r w:rsidRPr="00743339">
              <w:rPr>
                <w:rFonts w:ascii="Candara" w:hAnsi="Candara" w:cs="Candara"/>
              </w:rPr>
              <w:t xml:space="preserve">Serbian with English mentoring      </w:t>
            </w:r>
            <w:r w:rsidRPr="00743339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743339">
              <w:rPr>
                <w:rFonts w:ascii="Candara" w:hAnsi="Candara" w:cs="Candara"/>
              </w:rPr>
              <w:t>Serbian with other mentoring ______________</w:t>
            </w:r>
          </w:p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B43FF1" w:rsidRPr="00B54668">
        <w:trPr>
          <w:trHeight w:val="562"/>
        </w:trPr>
        <w:tc>
          <w:tcPr>
            <w:tcW w:w="255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B43FF1" w:rsidRPr="00B54668">
        <w:trPr>
          <w:trHeight w:val="562"/>
        </w:trPr>
        <w:tc>
          <w:tcPr>
            <w:tcW w:w="255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40</w:t>
            </w:r>
          </w:p>
        </w:tc>
      </w:tr>
      <w:tr w:rsidR="00B43FF1" w:rsidRPr="00B54668">
        <w:trPr>
          <w:trHeight w:val="562"/>
        </w:trPr>
        <w:tc>
          <w:tcPr>
            <w:tcW w:w="255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B43FF1" w:rsidRPr="00B54668">
        <w:trPr>
          <w:trHeight w:val="562"/>
        </w:trPr>
        <w:tc>
          <w:tcPr>
            <w:tcW w:w="255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B43FF1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43FF1" w:rsidRPr="00743339" w:rsidRDefault="00B43FF1" w:rsidP="007433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43339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B43FF1" w:rsidRDefault="00B43FF1" w:rsidP="00E71A0B">
      <w:pPr>
        <w:ind w:left="1089"/>
      </w:pPr>
    </w:p>
    <w:p w:rsidR="00B43FF1" w:rsidRDefault="00B43FF1" w:rsidP="00E71A0B">
      <w:pPr>
        <w:ind w:left="1089"/>
      </w:pPr>
    </w:p>
    <w:p w:rsidR="00B43FF1" w:rsidRDefault="00B43FF1" w:rsidP="00E71A0B">
      <w:pPr>
        <w:ind w:left="1089"/>
      </w:pPr>
    </w:p>
    <w:sectPr w:rsidR="00B43FF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8E" w:rsidRDefault="004A708E" w:rsidP="00864926">
      <w:pPr>
        <w:spacing w:after="0" w:line="240" w:lineRule="auto"/>
      </w:pPr>
      <w:r>
        <w:separator/>
      </w:r>
    </w:p>
  </w:endnote>
  <w:endnote w:type="continuationSeparator" w:id="1">
    <w:p w:rsidR="004A708E" w:rsidRDefault="004A708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8E" w:rsidRDefault="004A708E" w:rsidP="00864926">
      <w:pPr>
        <w:spacing w:after="0" w:line="240" w:lineRule="auto"/>
      </w:pPr>
      <w:r>
        <w:separator/>
      </w:r>
    </w:p>
  </w:footnote>
  <w:footnote w:type="continuationSeparator" w:id="1">
    <w:p w:rsidR="004A708E" w:rsidRDefault="004A708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2DB3"/>
    <w:rsid w:val="000C69B8"/>
    <w:rsid w:val="000E1849"/>
    <w:rsid w:val="000F3B57"/>
    <w:rsid w:val="000F6001"/>
    <w:rsid w:val="001D3BF1"/>
    <w:rsid w:val="001D64D3"/>
    <w:rsid w:val="001F14FA"/>
    <w:rsid w:val="001F60E3"/>
    <w:rsid w:val="00201318"/>
    <w:rsid w:val="00207806"/>
    <w:rsid w:val="002319B6"/>
    <w:rsid w:val="002A20DD"/>
    <w:rsid w:val="002B1F97"/>
    <w:rsid w:val="003036EE"/>
    <w:rsid w:val="00315601"/>
    <w:rsid w:val="00323176"/>
    <w:rsid w:val="0033053E"/>
    <w:rsid w:val="0034669D"/>
    <w:rsid w:val="003B32A9"/>
    <w:rsid w:val="003C04F6"/>
    <w:rsid w:val="003C177A"/>
    <w:rsid w:val="00405E9D"/>
    <w:rsid w:val="00406F80"/>
    <w:rsid w:val="00431EFA"/>
    <w:rsid w:val="0044380A"/>
    <w:rsid w:val="0045158B"/>
    <w:rsid w:val="00493925"/>
    <w:rsid w:val="004A708E"/>
    <w:rsid w:val="004C3816"/>
    <w:rsid w:val="004D1C7E"/>
    <w:rsid w:val="004E562D"/>
    <w:rsid w:val="00594472"/>
    <w:rsid w:val="005A5D38"/>
    <w:rsid w:val="005B0885"/>
    <w:rsid w:val="005B64BF"/>
    <w:rsid w:val="005C6548"/>
    <w:rsid w:val="005D0407"/>
    <w:rsid w:val="005D46D7"/>
    <w:rsid w:val="00603117"/>
    <w:rsid w:val="00630A82"/>
    <w:rsid w:val="0069043C"/>
    <w:rsid w:val="006D177F"/>
    <w:rsid w:val="006E40AE"/>
    <w:rsid w:val="006E5010"/>
    <w:rsid w:val="006F647C"/>
    <w:rsid w:val="00743339"/>
    <w:rsid w:val="00783C57"/>
    <w:rsid w:val="00792CB4"/>
    <w:rsid w:val="007B7140"/>
    <w:rsid w:val="007D1169"/>
    <w:rsid w:val="0083479F"/>
    <w:rsid w:val="00864926"/>
    <w:rsid w:val="008670BE"/>
    <w:rsid w:val="0089140F"/>
    <w:rsid w:val="008A30CE"/>
    <w:rsid w:val="008B1D6B"/>
    <w:rsid w:val="008C31B7"/>
    <w:rsid w:val="00911529"/>
    <w:rsid w:val="00927CC4"/>
    <w:rsid w:val="00932B21"/>
    <w:rsid w:val="00972302"/>
    <w:rsid w:val="009906EA"/>
    <w:rsid w:val="009D3F5E"/>
    <w:rsid w:val="009F3F9F"/>
    <w:rsid w:val="00A10286"/>
    <w:rsid w:val="00A1335D"/>
    <w:rsid w:val="00AA07A9"/>
    <w:rsid w:val="00AE77BE"/>
    <w:rsid w:val="00AF47A6"/>
    <w:rsid w:val="00AF4CA9"/>
    <w:rsid w:val="00B43FF1"/>
    <w:rsid w:val="00B50491"/>
    <w:rsid w:val="00B54668"/>
    <w:rsid w:val="00B8208E"/>
    <w:rsid w:val="00B9521A"/>
    <w:rsid w:val="00BB1C64"/>
    <w:rsid w:val="00BB2B87"/>
    <w:rsid w:val="00BD3504"/>
    <w:rsid w:val="00C63234"/>
    <w:rsid w:val="00C940B6"/>
    <w:rsid w:val="00CA38DE"/>
    <w:rsid w:val="00CA6D81"/>
    <w:rsid w:val="00CC23C3"/>
    <w:rsid w:val="00CD17F1"/>
    <w:rsid w:val="00CE60AF"/>
    <w:rsid w:val="00D41C1F"/>
    <w:rsid w:val="00D77FFC"/>
    <w:rsid w:val="00D92F39"/>
    <w:rsid w:val="00DB43CC"/>
    <w:rsid w:val="00DD5B75"/>
    <w:rsid w:val="00DF2EC5"/>
    <w:rsid w:val="00E1222F"/>
    <w:rsid w:val="00E2148D"/>
    <w:rsid w:val="00E47B95"/>
    <w:rsid w:val="00E5013A"/>
    <w:rsid w:val="00E60599"/>
    <w:rsid w:val="00E71A0B"/>
    <w:rsid w:val="00E8188A"/>
    <w:rsid w:val="00E857F8"/>
    <w:rsid w:val="00EA7E0C"/>
    <w:rsid w:val="00EC53EE"/>
    <w:rsid w:val="00EC70BF"/>
    <w:rsid w:val="00F0585A"/>
    <w:rsid w:val="00F06AFA"/>
    <w:rsid w:val="00F237EB"/>
    <w:rsid w:val="00F56373"/>
    <w:rsid w:val="00F742D3"/>
    <w:rsid w:val="00FC28E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">
    <w:name w:val="alt-edited"/>
    <w:basedOn w:val="DefaultParagraphFont"/>
    <w:uiPriority w:val="99"/>
    <w:rsid w:val="007D1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Goran Janevski</cp:lastModifiedBy>
  <cp:revision>2</cp:revision>
  <cp:lastPrinted>2015-12-23T11:47:00Z</cp:lastPrinted>
  <dcterms:created xsi:type="dcterms:W3CDTF">2016-04-19T07:09:00Z</dcterms:created>
  <dcterms:modified xsi:type="dcterms:W3CDTF">2016-04-19T07:09:00Z</dcterms:modified>
</cp:coreProperties>
</file>