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FE13E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4319"/>
        <w:gridCol w:w="67"/>
        <w:gridCol w:w="1541"/>
        <w:gridCol w:w="4513"/>
      </w:tblGrid>
      <w:tr w:rsidR="00CD17F1" w:rsidRPr="00FE13EE" w14:paraId="158F0B29" w14:textId="77777777" w:rsidTr="00406F80">
        <w:trPr>
          <w:trHeight w:val="982"/>
        </w:trPr>
        <w:tc>
          <w:tcPr>
            <w:tcW w:w="10440" w:type="dxa"/>
            <w:gridSpan w:val="4"/>
            <w:tcBorders>
              <w:top w:val="double" w:sz="4" w:space="0" w:color="auto"/>
              <w:left w:val="double" w:sz="4" w:space="0" w:color="auto"/>
              <w:bottom w:val="double" w:sz="4" w:space="0" w:color="auto"/>
              <w:right w:val="double" w:sz="4" w:space="0" w:color="auto"/>
            </w:tcBorders>
            <w:vAlign w:val="center"/>
          </w:tcPr>
          <w:p w14:paraId="02CBFCFC" w14:textId="77777777" w:rsidR="00CD17F1" w:rsidRPr="00FE13EE" w:rsidRDefault="00CD17F1" w:rsidP="00406F80">
            <w:pPr>
              <w:spacing w:line="240" w:lineRule="auto"/>
              <w:jc w:val="left"/>
              <w:rPr>
                <w:rFonts w:ascii="Candara" w:hAnsi="Candara"/>
                <w:b/>
                <w:sz w:val="36"/>
                <w:szCs w:val="36"/>
              </w:rPr>
            </w:pPr>
            <w:r w:rsidRPr="00FE13EE">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E13EE">
              <w:rPr>
                <w:rFonts w:ascii="Candara" w:hAnsi="Candara"/>
                <w:b/>
                <w:sz w:val="36"/>
                <w:szCs w:val="36"/>
              </w:rPr>
              <w:t xml:space="preserve">                         UNIVERSITY OF </w:t>
            </w:r>
            <w:proofErr w:type="spellStart"/>
            <w:r w:rsidRPr="00FE13EE">
              <w:rPr>
                <w:rFonts w:ascii="Candara" w:hAnsi="Candara"/>
                <w:b/>
                <w:sz w:val="36"/>
                <w:szCs w:val="36"/>
              </w:rPr>
              <w:t>NIŠ</w:t>
            </w:r>
            <w:proofErr w:type="spellEnd"/>
          </w:p>
          <w:p w14:paraId="129C69AF" w14:textId="3476130C" w:rsidR="006E40AE" w:rsidRPr="00FE13EE" w:rsidRDefault="006E40AE" w:rsidP="00406F80">
            <w:pPr>
              <w:spacing w:line="240" w:lineRule="auto"/>
              <w:jc w:val="left"/>
              <w:rPr>
                <w:rFonts w:ascii="Candara" w:hAnsi="Candara"/>
              </w:rPr>
            </w:pPr>
          </w:p>
        </w:tc>
      </w:tr>
      <w:tr w:rsidR="00CD17F1" w:rsidRPr="00FE13EE" w14:paraId="2B4ED026" w14:textId="77777777" w:rsidTr="007173ED">
        <w:trPr>
          <w:trHeight w:val="754"/>
        </w:trPr>
        <w:tc>
          <w:tcPr>
            <w:tcW w:w="43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FE13EE" w:rsidRDefault="00CD17F1" w:rsidP="00FE13EE">
            <w:pPr>
              <w:spacing w:after="0" w:line="240" w:lineRule="auto"/>
              <w:contextualSpacing/>
              <w:rPr>
                <w:rFonts w:ascii="Candara" w:hAnsi="Candara"/>
                <w:b/>
                <w:sz w:val="36"/>
                <w:szCs w:val="36"/>
              </w:rPr>
            </w:pPr>
            <w:r w:rsidRPr="00FE13EE">
              <w:rPr>
                <w:rFonts w:ascii="Candara" w:hAnsi="Candara"/>
                <w:b/>
                <w:sz w:val="36"/>
                <w:szCs w:val="36"/>
              </w:rPr>
              <w:t>Course Unit Descriptor</w:t>
            </w:r>
          </w:p>
        </w:tc>
        <w:tc>
          <w:tcPr>
            <w:tcW w:w="160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FE13EE" w:rsidRDefault="00CD17F1" w:rsidP="00FE13EE">
            <w:pPr>
              <w:spacing w:after="0" w:line="240" w:lineRule="auto"/>
              <w:contextualSpacing/>
              <w:jc w:val="left"/>
              <w:rPr>
                <w:rStyle w:val="CommentReference"/>
                <w:sz w:val="36"/>
                <w:szCs w:val="36"/>
              </w:rPr>
            </w:pPr>
            <w:r w:rsidRPr="00FE13EE">
              <w:rPr>
                <w:rFonts w:ascii="Candara" w:hAnsi="Candara"/>
                <w:b/>
                <w:sz w:val="36"/>
                <w:szCs w:val="36"/>
              </w:rPr>
              <w:t>Faculty</w:t>
            </w:r>
            <w:r w:rsidRPr="00FE13EE">
              <w:rPr>
                <w:rFonts w:ascii="Candara" w:hAnsi="Candara"/>
                <w:b/>
                <w:color w:val="548DD4" w:themeColor="text2" w:themeTint="99"/>
                <w:sz w:val="36"/>
                <w:szCs w:val="36"/>
              </w:rPr>
              <w:t xml:space="preserve">               </w:t>
            </w:r>
          </w:p>
        </w:tc>
        <w:tc>
          <w:tcPr>
            <w:tcW w:w="45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2E2CA9" w:rsidR="00CD17F1" w:rsidRPr="00FE13EE" w:rsidRDefault="007173ED" w:rsidP="00FE13EE">
            <w:pPr>
              <w:suppressAutoHyphens w:val="0"/>
              <w:spacing w:after="0" w:line="240" w:lineRule="auto"/>
              <w:jc w:val="left"/>
              <w:rPr>
                <w:rFonts w:ascii="Candara" w:hAnsi="Candara"/>
                <w:b/>
                <w:sz w:val="36"/>
                <w:szCs w:val="36"/>
              </w:rPr>
            </w:pPr>
            <w:r w:rsidRPr="00FE13EE">
              <w:rPr>
                <w:rFonts w:ascii="Candara" w:hAnsi="Candara"/>
                <w:b/>
                <w:sz w:val="36"/>
                <w:szCs w:val="36"/>
              </w:rPr>
              <w:t>Faculty of Philosophy</w:t>
            </w:r>
          </w:p>
        </w:tc>
      </w:tr>
      <w:tr w:rsidR="009906EA" w:rsidRPr="00FE13EE" w14:paraId="06C24D4F" w14:textId="77777777"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14:paraId="71272BA5" w14:textId="77777777" w:rsidR="009906EA" w:rsidRPr="00FE13EE" w:rsidRDefault="009906EA" w:rsidP="00864926">
            <w:pPr>
              <w:spacing w:line="240" w:lineRule="auto"/>
              <w:contextualSpacing/>
              <w:rPr>
                <w:rFonts w:ascii="Candara" w:hAnsi="Candara"/>
                <w:b/>
              </w:rPr>
            </w:pPr>
            <w:r w:rsidRPr="00FE13EE">
              <w:rPr>
                <w:rFonts w:ascii="Candara" w:hAnsi="Candara"/>
                <w:b/>
              </w:rPr>
              <w:t>GENERAL INFORMATION</w:t>
            </w:r>
            <w:bookmarkStart w:id="0" w:name="_GoBack"/>
            <w:bookmarkEnd w:id="0"/>
          </w:p>
        </w:tc>
      </w:tr>
      <w:tr w:rsidR="00864926" w:rsidRPr="00FE13EE" w14:paraId="6849CB2D" w14:textId="77777777" w:rsidTr="00CA6D81">
        <w:trPr>
          <w:trHeight w:val="562"/>
        </w:trPr>
        <w:tc>
          <w:tcPr>
            <w:tcW w:w="4386" w:type="dxa"/>
            <w:gridSpan w:val="2"/>
            <w:shd w:val="clear" w:color="auto" w:fill="auto"/>
            <w:vAlign w:val="center"/>
          </w:tcPr>
          <w:p w14:paraId="671C869F" w14:textId="22CA119A" w:rsidR="00864926" w:rsidRPr="00FE13EE" w:rsidRDefault="00864926" w:rsidP="006F647C">
            <w:pPr>
              <w:spacing w:line="240" w:lineRule="auto"/>
              <w:contextualSpacing/>
              <w:jc w:val="left"/>
              <w:rPr>
                <w:rFonts w:ascii="Candara" w:hAnsi="Candara"/>
              </w:rPr>
            </w:pPr>
            <w:r w:rsidRPr="00FE13EE">
              <w:rPr>
                <w:rFonts w:ascii="Candara" w:hAnsi="Candara"/>
              </w:rPr>
              <w:t xml:space="preserve">Study program </w:t>
            </w:r>
          </w:p>
        </w:tc>
        <w:tc>
          <w:tcPr>
            <w:tcW w:w="6054" w:type="dxa"/>
            <w:gridSpan w:val="2"/>
            <w:shd w:val="clear" w:color="auto" w:fill="auto"/>
            <w:vAlign w:val="center"/>
          </w:tcPr>
          <w:p w14:paraId="4C656112" w14:textId="7B0AA021" w:rsidR="00864926" w:rsidRPr="00FE13EE" w:rsidRDefault="007173ED" w:rsidP="00E857F8">
            <w:pPr>
              <w:spacing w:line="240" w:lineRule="auto"/>
              <w:contextualSpacing/>
              <w:jc w:val="left"/>
              <w:rPr>
                <w:rFonts w:ascii="Candara" w:hAnsi="Candara"/>
                <w:b/>
                <w:color w:val="548DD4" w:themeColor="text2" w:themeTint="99"/>
              </w:rPr>
            </w:pPr>
            <w:r w:rsidRPr="00FE13EE">
              <w:rPr>
                <w:rFonts w:ascii="Candara" w:hAnsi="Candara"/>
                <w:b/>
                <w:color w:val="548DD4" w:themeColor="text2" w:themeTint="99"/>
              </w:rPr>
              <w:t>Pedagogy</w:t>
            </w:r>
          </w:p>
        </w:tc>
      </w:tr>
      <w:tr w:rsidR="00864926" w:rsidRPr="00FE13EE" w14:paraId="5B0C776F" w14:textId="77777777" w:rsidTr="00CA6D81">
        <w:trPr>
          <w:trHeight w:val="562"/>
        </w:trPr>
        <w:tc>
          <w:tcPr>
            <w:tcW w:w="4386" w:type="dxa"/>
            <w:gridSpan w:val="2"/>
            <w:vAlign w:val="center"/>
          </w:tcPr>
          <w:p w14:paraId="72045CCE" w14:textId="446CFB4F" w:rsidR="00864926" w:rsidRPr="00FE13EE" w:rsidRDefault="00B50491" w:rsidP="00B50491">
            <w:pPr>
              <w:spacing w:line="240" w:lineRule="auto"/>
              <w:contextualSpacing/>
              <w:jc w:val="left"/>
              <w:rPr>
                <w:rFonts w:ascii="Candara" w:hAnsi="Candara"/>
              </w:rPr>
            </w:pPr>
            <w:r w:rsidRPr="00FE13EE">
              <w:rPr>
                <w:rFonts w:ascii="Candara" w:hAnsi="Candara"/>
              </w:rPr>
              <w:t xml:space="preserve">Study </w:t>
            </w:r>
            <w:proofErr w:type="gramStart"/>
            <w:r w:rsidRPr="00FE13EE">
              <w:rPr>
                <w:rFonts w:ascii="Candara" w:hAnsi="Candara"/>
              </w:rPr>
              <w:t>Module  (</w:t>
            </w:r>
            <w:proofErr w:type="gramEnd"/>
            <w:r w:rsidRPr="00FE13EE">
              <w:rPr>
                <w:rFonts w:ascii="Candara" w:hAnsi="Candara"/>
              </w:rPr>
              <w:t>if applicable)</w:t>
            </w:r>
          </w:p>
        </w:tc>
        <w:tc>
          <w:tcPr>
            <w:tcW w:w="6054" w:type="dxa"/>
            <w:gridSpan w:val="2"/>
            <w:vAlign w:val="center"/>
          </w:tcPr>
          <w:p w14:paraId="2C693469" w14:textId="22D48F2B" w:rsidR="00864926" w:rsidRPr="00FE13EE" w:rsidRDefault="007173ED" w:rsidP="00E857F8">
            <w:pPr>
              <w:spacing w:line="240" w:lineRule="auto"/>
              <w:contextualSpacing/>
              <w:jc w:val="left"/>
              <w:rPr>
                <w:rFonts w:ascii="Candara" w:hAnsi="Candara"/>
              </w:rPr>
            </w:pPr>
            <w:r w:rsidRPr="00FE13EE">
              <w:rPr>
                <w:rFonts w:ascii="Candara" w:hAnsi="Candara"/>
              </w:rPr>
              <w:t>/</w:t>
            </w:r>
          </w:p>
        </w:tc>
      </w:tr>
      <w:tr w:rsidR="00B50491" w:rsidRPr="00FE13EE" w14:paraId="073B0617" w14:textId="77777777" w:rsidTr="00CA6D81">
        <w:trPr>
          <w:trHeight w:val="562"/>
        </w:trPr>
        <w:tc>
          <w:tcPr>
            <w:tcW w:w="4386" w:type="dxa"/>
            <w:gridSpan w:val="2"/>
            <w:vAlign w:val="center"/>
          </w:tcPr>
          <w:p w14:paraId="44B785F6" w14:textId="4DB218C4" w:rsidR="00B50491" w:rsidRPr="00FE13EE" w:rsidRDefault="00B50491" w:rsidP="00C63234">
            <w:pPr>
              <w:spacing w:line="240" w:lineRule="auto"/>
              <w:contextualSpacing/>
              <w:jc w:val="left"/>
              <w:rPr>
                <w:rFonts w:ascii="Candara" w:hAnsi="Candara"/>
              </w:rPr>
            </w:pPr>
            <w:r w:rsidRPr="00FE13EE">
              <w:rPr>
                <w:rFonts w:ascii="Candara" w:hAnsi="Candara"/>
              </w:rPr>
              <w:t>Course title</w:t>
            </w:r>
          </w:p>
        </w:tc>
        <w:tc>
          <w:tcPr>
            <w:tcW w:w="6054" w:type="dxa"/>
            <w:gridSpan w:val="2"/>
            <w:vAlign w:val="center"/>
          </w:tcPr>
          <w:p w14:paraId="4F9AF878" w14:textId="369A9399" w:rsidR="00B50491" w:rsidRPr="00FE13EE" w:rsidRDefault="00D07C86" w:rsidP="00E857F8">
            <w:pPr>
              <w:spacing w:line="240" w:lineRule="auto"/>
              <w:contextualSpacing/>
              <w:jc w:val="left"/>
              <w:rPr>
                <w:rFonts w:ascii="Candara" w:hAnsi="Candara"/>
                <w:b/>
              </w:rPr>
            </w:pPr>
            <w:r w:rsidRPr="00FE13EE">
              <w:rPr>
                <w:rFonts w:ascii="Candara" w:hAnsi="Candara"/>
                <w:b/>
              </w:rPr>
              <w:t>Conference attendance</w:t>
            </w:r>
          </w:p>
        </w:tc>
      </w:tr>
      <w:tr w:rsidR="006F647C" w:rsidRPr="00FE13EE" w14:paraId="4749D6A1" w14:textId="00142E56" w:rsidTr="00AA455C">
        <w:trPr>
          <w:trHeight w:val="562"/>
        </w:trPr>
        <w:tc>
          <w:tcPr>
            <w:tcW w:w="4386" w:type="dxa"/>
            <w:gridSpan w:val="2"/>
            <w:vAlign w:val="center"/>
          </w:tcPr>
          <w:p w14:paraId="084ECE9F" w14:textId="78167FA8" w:rsidR="006F647C" w:rsidRPr="00FE13EE" w:rsidRDefault="006F647C" w:rsidP="00406F80">
            <w:pPr>
              <w:spacing w:line="240" w:lineRule="auto"/>
              <w:contextualSpacing/>
              <w:jc w:val="left"/>
              <w:rPr>
                <w:rFonts w:ascii="Candara" w:hAnsi="Candara"/>
              </w:rPr>
            </w:pPr>
            <w:r w:rsidRPr="00FE13EE">
              <w:rPr>
                <w:rFonts w:ascii="Candara" w:hAnsi="Candara"/>
              </w:rPr>
              <w:t>Level of study</w:t>
            </w:r>
          </w:p>
        </w:tc>
        <w:tc>
          <w:tcPr>
            <w:tcW w:w="6054" w:type="dxa"/>
            <w:gridSpan w:val="2"/>
            <w:vAlign w:val="center"/>
          </w:tcPr>
          <w:p w14:paraId="21423E69" w14:textId="46B9C4AA" w:rsidR="006F647C" w:rsidRPr="00FE13EE" w:rsidRDefault="00363DB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0371A5" w:rsidRPr="00FE13EE">
                  <w:rPr>
                    <w:rFonts w:ascii="MS Gothic" w:eastAsia="MS Gothic" w:hAnsi="MS Gothic"/>
                  </w:rPr>
                  <w:t>☐</w:t>
                </w:r>
              </w:sdtContent>
            </w:sdt>
            <w:r w:rsidR="00E5013A" w:rsidRPr="00FE13EE">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FE13EE">
                  <w:rPr>
                    <w:rFonts w:ascii="MS Gothic" w:eastAsia="MS Gothic" w:hAnsi="MS Gothic"/>
                  </w:rPr>
                  <w:t>☐</w:t>
                </w:r>
              </w:sdtContent>
            </w:sdt>
            <w:r w:rsidR="00E5013A" w:rsidRPr="00FE13EE">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371A5" w:rsidRPr="00FE13EE">
                  <w:rPr>
                    <w:rFonts w:ascii="MS Gothic" w:eastAsia="MS Gothic" w:hAnsi="MS Gothic"/>
                  </w:rPr>
                  <w:t>☒</w:t>
                </w:r>
              </w:sdtContent>
            </w:sdt>
            <w:r w:rsidR="00E5013A" w:rsidRPr="00FE13EE">
              <w:rPr>
                <w:rFonts w:ascii="Candara" w:hAnsi="Candara"/>
              </w:rPr>
              <w:t xml:space="preserve"> Doctoral</w:t>
            </w:r>
          </w:p>
        </w:tc>
      </w:tr>
      <w:tr w:rsidR="00CD17F1" w:rsidRPr="00FE13EE" w14:paraId="0A522C9B" w14:textId="078A1A42" w:rsidTr="0073421A">
        <w:trPr>
          <w:trHeight w:val="562"/>
        </w:trPr>
        <w:tc>
          <w:tcPr>
            <w:tcW w:w="4386" w:type="dxa"/>
            <w:gridSpan w:val="2"/>
            <w:vAlign w:val="center"/>
          </w:tcPr>
          <w:p w14:paraId="76BBAEE2" w14:textId="19C1065A" w:rsidR="00CD17F1" w:rsidRPr="00FE13EE" w:rsidRDefault="00CD17F1">
            <w:pPr>
              <w:spacing w:line="240" w:lineRule="auto"/>
              <w:contextualSpacing/>
              <w:jc w:val="left"/>
              <w:rPr>
                <w:rFonts w:ascii="Candara" w:hAnsi="Candara"/>
              </w:rPr>
            </w:pPr>
            <w:r w:rsidRPr="00FE13EE">
              <w:rPr>
                <w:rFonts w:ascii="Candara" w:hAnsi="Candara"/>
              </w:rPr>
              <w:t>Type of course</w:t>
            </w:r>
          </w:p>
        </w:tc>
        <w:tc>
          <w:tcPr>
            <w:tcW w:w="6054" w:type="dxa"/>
            <w:gridSpan w:val="2"/>
            <w:vAlign w:val="center"/>
          </w:tcPr>
          <w:p w14:paraId="581E09D3" w14:textId="2D55EE01" w:rsidR="00CD17F1" w:rsidRPr="00FE13EE" w:rsidRDefault="00363DB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8585E" w:rsidRPr="00FE13EE">
                  <w:rPr>
                    <w:rFonts w:ascii="MS Gothic" w:eastAsia="MS Gothic" w:hAnsi="MS Gothic"/>
                  </w:rPr>
                  <w:t>☒</w:t>
                </w:r>
              </w:sdtContent>
            </w:sdt>
            <w:r w:rsidR="0069043C" w:rsidRPr="00FE13EE">
              <w:rPr>
                <w:rFonts w:ascii="Candara" w:hAnsi="Candara"/>
              </w:rPr>
              <w:t xml:space="preserve"> Obligatory</w:t>
            </w:r>
            <w:r w:rsidR="00406F80" w:rsidRPr="00FE13EE">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58585E" w:rsidRPr="00FE13EE">
                  <w:rPr>
                    <w:rFonts w:ascii="MS Gothic" w:eastAsia="MS Gothic" w:hAnsi="MS Gothic"/>
                  </w:rPr>
                  <w:t>☐</w:t>
                </w:r>
              </w:sdtContent>
            </w:sdt>
            <w:r w:rsidR="00406F80" w:rsidRPr="00FE13EE">
              <w:rPr>
                <w:rFonts w:ascii="Candara" w:hAnsi="Candara"/>
              </w:rPr>
              <w:t xml:space="preserve"> Elective</w:t>
            </w:r>
          </w:p>
        </w:tc>
      </w:tr>
      <w:tr w:rsidR="00864926" w:rsidRPr="00FE13EE" w14:paraId="1F465C90" w14:textId="77777777" w:rsidTr="00CA6D81">
        <w:trPr>
          <w:trHeight w:val="562"/>
        </w:trPr>
        <w:tc>
          <w:tcPr>
            <w:tcW w:w="4386" w:type="dxa"/>
            <w:gridSpan w:val="2"/>
            <w:vAlign w:val="center"/>
          </w:tcPr>
          <w:p w14:paraId="0D85FBB2" w14:textId="7314144A" w:rsidR="00864926" w:rsidRPr="00FE13EE" w:rsidRDefault="00315601" w:rsidP="0069043C">
            <w:pPr>
              <w:suppressAutoHyphens w:val="0"/>
              <w:spacing w:after="0" w:line="240" w:lineRule="auto"/>
              <w:contextualSpacing/>
              <w:jc w:val="left"/>
              <w:rPr>
                <w:rFonts w:ascii="Candara" w:hAnsi="Candara" w:cs="Arial"/>
              </w:rPr>
            </w:pPr>
            <w:r w:rsidRPr="00FE13EE">
              <w:rPr>
                <w:rFonts w:ascii="Candara" w:hAnsi="Candara"/>
              </w:rPr>
              <w:t xml:space="preserve">Semester </w:t>
            </w:r>
            <w:r w:rsidR="0069043C" w:rsidRPr="00FE13EE">
              <w:rPr>
                <w:rFonts w:ascii="Candara" w:hAnsi="Candara" w:cs="Arial"/>
              </w:rPr>
              <w:t xml:space="preserve"> </w:t>
            </w:r>
          </w:p>
        </w:tc>
        <w:tc>
          <w:tcPr>
            <w:tcW w:w="6054" w:type="dxa"/>
            <w:gridSpan w:val="2"/>
            <w:vAlign w:val="center"/>
          </w:tcPr>
          <w:p w14:paraId="681596C8" w14:textId="1E38E57F" w:rsidR="00864926" w:rsidRPr="00FE13EE" w:rsidRDefault="0069043C" w:rsidP="0069043C">
            <w:pPr>
              <w:suppressAutoHyphens w:val="0"/>
              <w:spacing w:after="0" w:line="240" w:lineRule="auto"/>
              <w:contextualSpacing/>
              <w:jc w:val="left"/>
              <w:rPr>
                <w:rFonts w:ascii="Candara" w:hAnsi="Candara" w:cs="Arial"/>
              </w:rPr>
            </w:pPr>
            <w:r w:rsidRPr="00FE13EE">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ED2C51" w:rsidRPr="00FE13EE">
                  <w:rPr>
                    <w:rFonts w:ascii="MS Gothic" w:eastAsia="MS Gothic" w:hAnsi="MS Gothic" w:cs="Arial"/>
                  </w:rPr>
                  <w:t>☐</w:t>
                </w:r>
              </w:sdtContent>
            </w:sdt>
            <w:r w:rsidRPr="00FE13EE">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404E14" w:rsidRPr="00FE13EE">
                  <w:rPr>
                    <w:rFonts w:ascii="MS Gothic" w:eastAsia="MS Gothic" w:hAnsi="MS Gothic" w:cs="Arial"/>
                  </w:rPr>
                  <w:t>☒</w:t>
                </w:r>
              </w:sdtContent>
            </w:sdt>
            <w:r w:rsidRPr="00FE13EE">
              <w:rPr>
                <w:rFonts w:ascii="Candara" w:hAnsi="Candara" w:cs="Arial"/>
              </w:rPr>
              <w:t>Spring</w:t>
            </w:r>
          </w:p>
        </w:tc>
      </w:tr>
      <w:tr w:rsidR="00864926" w:rsidRPr="00FE13EE" w14:paraId="411B76BA" w14:textId="77777777" w:rsidTr="00CA6D81">
        <w:trPr>
          <w:trHeight w:val="562"/>
        </w:trPr>
        <w:tc>
          <w:tcPr>
            <w:tcW w:w="4386" w:type="dxa"/>
            <w:gridSpan w:val="2"/>
            <w:tcBorders>
              <w:bottom w:val="single" w:sz="4" w:space="0" w:color="auto"/>
            </w:tcBorders>
            <w:vAlign w:val="center"/>
          </w:tcPr>
          <w:p w14:paraId="6959B4FC" w14:textId="54E7FBDE" w:rsidR="00911529" w:rsidRPr="00FE13EE" w:rsidRDefault="00911529" w:rsidP="006F647C">
            <w:pPr>
              <w:spacing w:line="240" w:lineRule="auto"/>
              <w:contextualSpacing/>
              <w:jc w:val="left"/>
              <w:rPr>
                <w:rFonts w:ascii="Candara" w:hAnsi="Candara"/>
              </w:rPr>
            </w:pPr>
            <w:r w:rsidRPr="00FE13EE">
              <w:rPr>
                <w:rFonts w:ascii="Candara" w:hAnsi="Candara"/>
              </w:rPr>
              <w:t xml:space="preserve">Year of study </w:t>
            </w:r>
          </w:p>
        </w:tc>
        <w:tc>
          <w:tcPr>
            <w:tcW w:w="6054" w:type="dxa"/>
            <w:gridSpan w:val="2"/>
            <w:tcBorders>
              <w:bottom w:val="single" w:sz="4" w:space="0" w:color="auto"/>
            </w:tcBorders>
            <w:vAlign w:val="center"/>
          </w:tcPr>
          <w:p w14:paraId="31811BFD" w14:textId="61AE1809" w:rsidR="00864926" w:rsidRPr="00FE13EE" w:rsidRDefault="00ED2C51" w:rsidP="00E857F8">
            <w:pPr>
              <w:spacing w:line="240" w:lineRule="auto"/>
              <w:contextualSpacing/>
              <w:jc w:val="left"/>
              <w:rPr>
                <w:rFonts w:ascii="Candara" w:hAnsi="Candara"/>
              </w:rPr>
            </w:pPr>
            <w:r w:rsidRPr="00FE13EE">
              <w:rPr>
                <w:rFonts w:ascii="Candara" w:hAnsi="Candara"/>
              </w:rPr>
              <w:t>2</w:t>
            </w:r>
            <w:r w:rsidR="00167367" w:rsidRPr="00FE13EE">
              <w:rPr>
                <w:rFonts w:ascii="Candara" w:hAnsi="Candara"/>
                <w:vertAlign w:val="superscript"/>
              </w:rPr>
              <w:t>nd</w:t>
            </w:r>
            <w:r w:rsidR="00167367" w:rsidRPr="00FE13EE">
              <w:rPr>
                <w:rFonts w:ascii="Candara" w:hAnsi="Candara"/>
              </w:rPr>
              <w:t xml:space="preserve"> </w:t>
            </w:r>
          </w:p>
        </w:tc>
      </w:tr>
      <w:tr w:rsidR="00A1335D" w:rsidRPr="00FE13EE" w14:paraId="491FED84" w14:textId="77777777" w:rsidTr="00CA6D81">
        <w:trPr>
          <w:trHeight w:val="562"/>
        </w:trPr>
        <w:tc>
          <w:tcPr>
            <w:tcW w:w="4386" w:type="dxa"/>
            <w:gridSpan w:val="2"/>
            <w:tcBorders>
              <w:bottom w:val="single" w:sz="4" w:space="0" w:color="auto"/>
            </w:tcBorders>
            <w:vAlign w:val="center"/>
          </w:tcPr>
          <w:p w14:paraId="55A691CA" w14:textId="77777777" w:rsidR="00A1335D" w:rsidRPr="00FE13EE" w:rsidRDefault="00A1335D" w:rsidP="00E857F8">
            <w:pPr>
              <w:spacing w:line="240" w:lineRule="auto"/>
              <w:contextualSpacing/>
              <w:jc w:val="left"/>
              <w:rPr>
                <w:rFonts w:ascii="Candara" w:hAnsi="Candara"/>
              </w:rPr>
            </w:pPr>
            <w:r w:rsidRPr="00FE13EE">
              <w:rPr>
                <w:rFonts w:ascii="Candara" w:hAnsi="Candara"/>
              </w:rPr>
              <w:t>Number of ECTS allocated</w:t>
            </w:r>
          </w:p>
        </w:tc>
        <w:tc>
          <w:tcPr>
            <w:tcW w:w="6054" w:type="dxa"/>
            <w:gridSpan w:val="2"/>
            <w:tcBorders>
              <w:bottom w:val="single" w:sz="4" w:space="0" w:color="auto"/>
            </w:tcBorders>
            <w:vAlign w:val="center"/>
          </w:tcPr>
          <w:p w14:paraId="7233D283" w14:textId="7A261479" w:rsidR="00A1335D" w:rsidRPr="00FE13EE" w:rsidRDefault="000371A5" w:rsidP="00E857F8">
            <w:pPr>
              <w:spacing w:line="240" w:lineRule="auto"/>
              <w:contextualSpacing/>
              <w:jc w:val="left"/>
              <w:rPr>
                <w:rFonts w:ascii="Candara" w:hAnsi="Candara"/>
              </w:rPr>
            </w:pPr>
            <w:r w:rsidRPr="00FE13EE">
              <w:rPr>
                <w:rFonts w:ascii="Candara" w:hAnsi="Candara"/>
              </w:rPr>
              <w:t>10</w:t>
            </w:r>
          </w:p>
        </w:tc>
      </w:tr>
      <w:tr w:rsidR="00E857F8" w:rsidRPr="00FE13EE" w14:paraId="38BC7703" w14:textId="77777777" w:rsidTr="00CA6D81">
        <w:trPr>
          <w:trHeight w:val="562"/>
        </w:trPr>
        <w:tc>
          <w:tcPr>
            <w:tcW w:w="4386" w:type="dxa"/>
            <w:gridSpan w:val="2"/>
            <w:tcBorders>
              <w:bottom w:val="single" w:sz="4" w:space="0" w:color="auto"/>
            </w:tcBorders>
            <w:vAlign w:val="center"/>
          </w:tcPr>
          <w:p w14:paraId="68E7B997" w14:textId="77777777" w:rsidR="00E857F8" w:rsidRPr="00FE13EE" w:rsidRDefault="00E857F8" w:rsidP="00E857F8">
            <w:pPr>
              <w:spacing w:line="240" w:lineRule="auto"/>
              <w:contextualSpacing/>
              <w:jc w:val="left"/>
              <w:rPr>
                <w:rFonts w:ascii="Candara" w:hAnsi="Candara"/>
              </w:rPr>
            </w:pPr>
            <w:r w:rsidRPr="00FE13EE">
              <w:rPr>
                <w:rFonts w:ascii="Candara" w:hAnsi="Candara"/>
              </w:rPr>
              <w:t>Name of lecturer/lecturers</w:t>
            </w:r>
          </w:p>
        </w:tc>
        <w:tc>
          <w:tcPr>
            <w:tcW w:w="6054" w:type="dxa"/>
            <w:gridSpan w:val="2"/>
            <w:tcBorders>
              <w:bottom w:val="single" w:sz="4" w:space="0" w:color="auto"/>
            </w:tcBorders>
            <w:vAlign w:val="center"/>
          </w:tcPr>
          <w:p w14:paraId="1CC7D17D" w14:textId="7726C421" w:rsidR="00E857F8" w:rsidRPr="00FE13EE" w:rsidRDefault="0058585E" w:rsidP="00E857F8">
            <w:pPr>
              <w:spacing w:line="240" w:lineRule="auto"/>
              <w:contextualSpacing/>
              <w:jc w:val="left"/>
              <w:rPr>
                <w:rFonts w:ascii="Candara" w:hAnsi="Candara"/>
              </w:rPr>
            </w:pPr>
            <w:r w:rsidRPr="00FE13EE">
              <w:rPr>
                <w:rFonts w:ascii="Candara" w:hAnsi="Candara"/>
              </w:rPr>
              <w:t>Mentors</w:t>
            </w:r>
          </w:p>
        </w:tc>
      </w:tr>
      <w:tr w:rsidR="00B50491" w:rsidRPr="00FE13EE" w14:paraId="53875D0B" w14:textId="77777777" w:rsidTr="00CA6D81">
        <w:trPr>
          <w:trHeight w:val="562"/>
        </w:trPr>
        <w:tc>
          <w:tcPr>
            <w:tcW w:w="4386" w:type="dxa"/>
            <w:gridSpan w:val="2"/>
            <w:tcBorders>
              <w:bottom w:val="single" w:sz="4" w:space="0" w:color="auto"/>
            </w:tcBorders>
            <w:vAlign w:val="center"/>
          </w:tcPr>
          <w:p w14:paraId="53F44337" w14:textId="46089A75" w:rsidR="00B50491" w:rsidRPr="00FE13EE" w:rsidRDefault="00603117" w:rsidP="00603117">
            <w:pPr>
              <w:spacing w:line="240" w:lineRule="auto"/>
              <w:contextualSpacing/>
              <w:jc w:val="left"/>
              <w:rPr>
                <w:rFonts w:ascii="Candara" w:hAnsi="Candara"/>
              </w:rPr>
            </w:pPr>
            <w:r w:rsidRPr="00FE13EE">
              <w:rPr>
                <w:rFonts w:ascii="Candara" w:hAnsi="Candara"/>
              </w:rPr>
              <w:t>Teaching mode</w:t>
            </w:r>
          </w:p>
        </w:tc>
        <w:tc>
          <w:tcPr>
            <w:tcW w:w="6054" w:type="dxa"/>
            <w:gridSpan w:val="2"/>
            <w:tcBorders>
              <w:bottom w:val="single" w:sz="4" w:space="0" w:color="auto"/>
            </w:tcBorders>
            <w:vAlign w:val="center"/>
          </w:tcPr>
          <w:p w14:paraId="7A6D4114" w14:textId="04CFE847" w:rsidR="00B50491" w:rsidRPr="00FE13EE" w:rsidRDefault="00603117" w:rsidP="00E857F8">
            <w:pPr>
              <w:spacing w:line="240" w:lineRule="auto"/>
              <w:contextualSpacing/>
              <w:jc w:val="left"/>
              <w:rPr>
                <w:rFonts w:ascii="Candara" w:hAnsi="Candara"/>
              </w:rPr>
            </w:pPr>
            <w:r w:rsidRPr="00FE13EE">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0371A5" w:rsidRPr="00FE13EE">
                  <w:rPr>
                    <w:rFonts w:ascii="MS Gothic" w:eastAsia="MS Gothic" w:hAnsi="MS Gothic"/>
                  </w:rPr>
                  <w:t>☐</w:t>
                </w:r>
              </w:sdtContent>
            </w:sdt>
            <w:r w:rsidRPr="00FE13EE">
              <w:rPr>
                <w:rFonts w:ascii="Candara" w:hAnsi="Candara"/>
              </w:rPr>
              <w:t xml:space="preserve">Lectures                  </w:t>
            </w:r>
            <w:r w:rsidR="003B32A9" w:rsidRPr="00FE13EE">
              <w:rPr>
                <w:rFonts w:ascii="Candara" w:hAnsi="Candara"/>
              </w:rPr>
              <w:t xml:space="preserve"> </w:t>
            </w:r>
            <w:r w:rsidRPr="00FE13EE">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FE13EE">
                  <w:rPr>
                    <w:rFonts w:ascii="MS Gothic" w:eastAsia="MS Gothic" w:hAnsi="MS Gothic"/>
                  </w:rPr>
                  <w:t>☐</w:t>
                </w:r>
              </w:sdtContent>
            </w:sdt>
            <w:r w:rsidRPr="00FE13EE">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0371A5" w:rsidRPr="00FE13EE">
                  <w:rPr>
                    <w:rFonts w:ascii="MS Gothic" w:eastAsia="MS Gothic" w:hAnsi="MS Gothic"/>
                  </w:rPr>
                  <w:t>☒</w:t>
                </w:r>
              </w:sdtContent>
            </w:sdt>
            <w:r w:rsidRPr="00FE13EE">
              <w:rPr>
                <w:rFonts w:ascii="Candara" w:hAnsi="Candara"/>
              </w:rPr>
              <w:t xml:space="preserve"> Individual tutorials</w:t>
            </w:r>
          </w:p>
          <w:p w14:paraId="007729B8" w14:textId="30BE534E" w:rsidR="00603117" w:rsidRPr="00FE13EE" w:rsidRDefault="00603117" w:rsidP="00E857F8">
            <w:pPr>
              <w:spacing w:line="240" w:lineRule="auto"/>
              <w:contextualSpacing/>
              <w:jc w:val="left"/>
              <w:rPr>
                <w:rFonts w:ascii="Candara" w:hAnsi="Candara"/>
              </w:rPr>
            </w:pPr>
            <w:r w:rsidRPr="00FE13EE">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FE13EE">
                  <w:rPr>
                    <w:rFonts w:ascii="MS Gothic" w:eastAsia="MS Gothic" w:hAnsi="MS Gothic"/>
                  </w:rPr>
                  <w:t>☐</w:t>
                </w:r>
              </w:sdtContent>
            </w:sdt>
            <w:r w:rsidRPr="00FE13EE">
              <w:rPr>
                <w:rFonts w:ascii="Candara" w:hAnsi="Candara"/>
              </w:rPr>
              <w:t xml:space="preserve">Laboratory work </w:t>
            </w:r>
            <w:r w:rsidR="003B32A9" w:rsidRPr="00FE13EE">
              <w:rPr>
                <w:rFonts w:ascii="Candara" w:hAnsi="Candara"/>
              </w:rPr>
              <w:t xml:space="preserve"> </w:t>
            </w:r>
            <w:r w:rsidRPr="00FE13EE">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C3031E" w:rsidRPr="00FE13EE">
                  <w:rPr>
                    <w:rFonts w:ascii="MS Gothic" w:eastAsia="MS Gothic" w:hAnsi="MS Gothic"/>
                  </w:rPr>
                  <w:t>☐</w:t>
                </w:r>
              </w:sdtContent>
            </w:sdt>
            <w:r w:rsidRPr="00FE13EE">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C3031E" w:rsidRPr="00FE13EE">
                  <w:rPr>
                    <w:rFonts w:ascii="MS Gothic" w:eastAsia="MS Gothic" w:hAnsi="MS Gothic"/>
                  </w:rPr>
                  <w:t>☐</w:t>
                </w:r>
              </w:sdtContent>
            </w:sdt>
            <w:r w:rsidRPr="00FE13EE">
              <w:rPr>
                <w:rFonts w:ascii="Candara" w:hAnsi="Candara"/>
              </w:rPr>
              <w:t xml:space="preserve">  Seminar</w:t>
            </w:r>
          </w:p>
          <w:p w14:paraId="5CC3830C" w14:textId="367BDD1B" w:rsidR="00603117" w:rsidRPr="00FE13EE" w:rsidRDefault="00603117" w:rsidP="003B32A9">
            <w:pPr>
              <w:spacing w:line="240" w:lineRule="auto"/>
              <w:contextualSpacing/>
              <w:jc w:val="left"/>
              <w:rPr>
                <w:rFonts w:ascii="Candara" w:hAnsi="Candara"/>
              </w:rPr>
            </w:pPr>
            <w:r w:rsidRPr="00FE13EE">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FE13EE">
                  <w:rPr>
                    <w:rFonts w:ascii="MS Gothic" w:eastAsia="MS Gothic" w:hAnsi="MS Gothic"/>
                  </w:rPr>
                  <w:t>☐</w:t>
                </w:r>
              </w:sdtContent>
            </w:sdt>
            <w:r w:rsidRPr="00FE13EE">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FE13EE">
                  <w:rPr>
                    <w:rFonts w:ascii="MS Gothic" w:eastAsia="MS Gothic" w:hAnsi="MS Gothic"/>
                  </w:rPr>
                  <w:t>☐</w:t>
                </w:r>
              </w:sdtContent>
            </w:sdt>
            <w:r w:rsidRPr="00FE13EE">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FE13EE">
                  <w:rPr>
                    <w:rFonts w:ascii="MS Gothic" w:eastAsia="MS Gothic" w:hAnsi="MS Gothic"/>
                  </w:rPr>
                  <w:t>☐</w:t>
                </w:r>
              </w:sdtContent>
            </w:sdt>
            <w:r w:rsidRPr="00FE13EE">
              <w:rPr>
                <w:rFonts w:ascii="Candara" w:hAnsi="Candara"/>
              </w:rPr>
              <w:t xml:space="preserve">  Other</w:t>
            </w:r>
          </w:p>
        </w:tc>
      </w:tr>
      <w:tr w:rsidR="00911529" w:rsidRPr="00FE13EE" w14:paraId="5E7E0586" w14:textId="77777777" w:rsidTr="00E857F8">
        <w:trPr>
          <w:trHeight w:val="562"/>
        </w:trPr>
        <w:tc>
          <w:tcPr>
            <w:tcW w:w="10440" w:type="dxa"/>
            <w:gridSpan w:val="4"/>
            <w:shd w:val="clear" w:color="auto" w:fill="B8CCE4" w:themeFill="accent1" w:themeFillTint="66"/>
            <w:vAlign w:val="center"/>
          </w:tcPr>
          <w:p w14:paraId="312E7652" w14:textId="4C66A8E8" w:rsidR="00911529" w:rsidRPr="00FE13EE" w:rsidRDefault="00911529" w:rsidP="00B50491">
            <w:pPr>
              <w:spacing w:line="240" w:lineRule="auto"/>
              <w:contextualSpacing/>
              <w:jc w:val="left"/>
              <w:rPr>
                <w:rFonts w:ascii="Candara" w:hAnsi="Candara"/>
                <w:b/>
              </w:rPr>
            </w:pPr>
            <w:r w:rsidRPr="00FE13EE">
              <w:rPr>
                <w:rFonts w:ascii="Candara" w:hAnsi="Candara"/>
                <w:b/>
              </w:rPr>
              <w:t xml:space="preserve">PURPOSE AND OVERVIEW </w:t>
            </w:r>
            <w:r w:rsidR="00B54668" w:rsidRPr="00FE13EE">
              <w:rPr>
                <w:rFonts w:ascii="Candara" w:hAnsi="Candara"/>
                <w:b/>
              </w:rPr>
              <w:t>(max</w:t>
            </w:r>
            <w:r w:rsidR="00B50491" w:rsidRPr="00FE13EE">
              <w:rPr>
                <w:rFonts w:ascii="Candara" w:hAnsi="Candara"/>
                <w:b/>
              </w:rPr>
              <w:t>.</w:t>
            </w:r>
            <w:r w:rsidR="00B54668" w:rsidRPr="00FE13EE">
              <w:rPr>
                <w:rFonts w:ascii="Candara" w:hAnsi="Candara"/>
                <w:b/>
              </w:rPr>
              <w:t xml:space="preserve"> 5</w:t>
            </w:r>
            <w:r w:rsidR="00B50491" w:rsidRPr="00FE13EE">
              <w:rPr>
                <w:rFonts w:ascii="Candara" w:hAnsi="Candara"/>
                <w:b/>
              </w:rPr>
              <w:t xml:space="preserve"> sentences</w:t>
            </w:r>
            <w:r w:rsidR="00B54668" w:rsidRPr="00FE13EE">
              <w:rPr>
                <w:rFonts w:ascii="Candara" w:hAnsi="Candara"/>
                <w:b/>
              </w:rPr>
              <w:t>)</w:t>
            </w:r>
          </w:p>
        </w:tc>
      </w:tr>
      <w:tr w:rsidR="00911529" w:rsidRPr="00FE13EE" w14:paraId="50643399" w14:textId="77777777" w:rsidTr="00A96677">
        <w:trPr>
          <w:trHeight w:val="562"/>
        </w:trPr>
        <w:tc>
          <w:tcPr>
            <w:tcW w:w="10440" w:type="dxa"/>
            <w:gridSpan w:val="4"/>
            <w:vAlign w:val="center"/>
          </w:tcPr>
          <w:p w14:paraId="23A6C870" w14:textId="1B361A54" w:rsidR="00911529" w:rsidRPr="00FE13EE" w:rsidRDefault="00FC7071" w:rsidP="00FC7071">
            <w:pPr>
              <w:spacing w:line="240" w:lineRule="auto"/>
              <w:contextualSpacing/>
              <w:jc w:val="left"/>
              <w:rPr>
                <w:rFonts w:ascii="Candara" w:hAnsi="Candara"/>
              </w:rPr>
            </w:pPr>
            <w:r w:rsidRPr="00FE13EE">
              <w:rPr>
                <w:rFonts w:ascii="Candara" w:hAnsi="Candara"/>
              </w:rPr>
              <w:t xml:space="preserve">The goal is to fulfil the obligation prescribed by the Law on Higher Education and the documents of Faculty of Philosophy.  It empowers students to do independent scientific research and authorship and to competently present their research findings at a conference. </w:t>
            </w:r>
          </w:p>
        </w:tc>
      </w:tr>
      <w:tr w:rsidR="00E857F8" w:rsidRPr="00FE13EE" w14:paraId="6D272953" w14:textId="77777777" w:rsidTr="00E857F8">
        <w:trPr>
          <w:trHeight w:val="562"/>
        </w:trPr>
        <w:tc>
          <w:tcPr>
            <w:tcW w:w="10440" w:type="dxa"/>
            <w:gridSpan w:val="4"/>
            <w:shd w:val="clear" w:color="auto" w:fill="B8CCE4" w:themeFill="accent1" w:themeFillTint="66"/>
            <w:vAlign w:val="center"/>
          </w:tcPr>
          <w:p w14:paraId="2F1C564A" w14:textId="5FA1F533" w:rsidR="00E857F8" w:rsidRPr="00FE13EE" w:rsidRDefault="00E857F8" w:rsidP="00E857F8">
            <w:pPr>
              <w:tabs>
                <w:tab w:val="left" w:pos="360"/>
              </w:tabs>
              <w:spacing w:after="0" w:line="240" w:lineRule="auto"/>
              <w:jc w:val="left"/>
              <w:rPr>
                <w:rFonts w:ascii="Candara" w:hAnsi="Candara"/>
                <w:b/>
              </w:rPr>
            </w:pPr>
            <w:r w:rsidRPr="00FE13EE">
              <w:rPr>
                <w:rFonts w:ascii="Candara" w:hAnsi="Candara"/>
                <w:b/>
              </w:rPr>
              <w:t>SYLLABUS (</w:t>
            </w:r>
            <w:r w:rsidR="00B50491" w:rsidRPr="00FE13EE">
              <w:rPr>
                <w:rFonts w:ascii="Candara" w:hAnsi="Candara"/>
                <w:b/>
              </w:rPr>
              <w:t xml:space="preserve">brief </w:t>
            </w:r>
            <w:r w:rsidRPr="00FE13EE">
              <w:rPr>
                <w:rFonts w:ascii="Candara" w:hAnsi="Candara"/>
                <w:b/>
              </w:rPr>
              <w:t>outline and summary of topics</w:t>
            </w:r>
            <w:r w:rsidR="00B50491" w:rsidRPr="00FE13EE">
              <w:rPr>
                <w:rFonts w:ascii="Candara" w:hAnsi="Candara"/>
                <w:b/>
              </w:rPr>
              <w:t>, max. 10 sentenc</w:t>
            </w:r>
            <w:r w:rsidR="001D3BF1" w:rsidRPr="00FE13EE">
              <w:rPr>
                <w:rFonts w:ascii="Candara" w:hAnsi="Candara"/>
                <w:b/>
              </w:rPr>
              <w:t>e</w:t>
            </w:r>
            <w:r w:rsidR="00B50491" w:rsidRPr="00FE13EE">
              <w:rPr>
                <w:rFonts w:ascii="Candara" w:hAnsi="Candara"/>
                <w:b/>
              </w:rPr>
              <w:t>s</w:t>
            </w:r>
            <w:r w:rsidRPr="00FE13EE">
              <w:rPr>
                <w:rFonts w:ascii="Candara" w:hAnsi="Candara"/>
                <w:b/>
              </w:rPr>
              <w:t>)</w:t>
            </w:r>
          </w:p>
        </w:tc>
      </w:tr>
      <w:tr w:rsidR="00B54668" w:rsidRPr="00FE13EE" w14:paraId="6C500926" w14:textId="77777777" w:rsidTr="00B54668">
        <w:trPr>
          <w:trHeight w:val="562"/>
        </w:trPr>
        <w:tc>
          <w:tcPr>
            <w:tcW w:w="10440" w:type="dxa"/>
            <w:gridSpan w:val="4"/>
            <w:shd w:val="clear" w:color="auto" w:fill="auto"/>
            <w:vAlign w:val="center"/>
          </w:tcPr>
          <w:p w14:paraId="12694A32" w14:textId="1B3B3BC8" w:rsidR="00B54668" w:rsidRPr="00FE13EE" w:rsidRDefault="00C3031E" w:rsidP="00A5207A">
            <w:pPr>
              <w:tabs>
                <w:tab w:val="left" w:pos="360"/>
              </w:tabs>
              <w:spacing w:after="0" w:line="240" w:lineRule="auto"/>
              <w:jc w:val="left"/>
              <w:rPr>
                <w:rFonts w:ascii="Candara" w:hAnsi="Candara"/>
              </w:rPr>
            </w:pPr>
            <w:r w:rsidRPr="00FE13EE">
              <w:rPr>
                <w:rFonts w:ascii="Candara" w:hAnsi="Candara"/>
              </w:rPr>
              <w:t>1.</w:t>
            </w:r>
            <w:r w:rsidR="00FC7071" w:rsidRPr="00FE13EE">
              <w:rPr>
                <w:rFonts w:ascii="Candara" w:hAnsi="Candara"/>
              </w:rPr>
              <w:t xml:space="preserve"> The choice of the theme and adjusting to the demands and the theme of the conference; 2. Writing the paper in </w:t>
            </w:r>
            <w:r w:rsidR="00A5207A" w:rsidRPr="00FE13EE">
              <w:rPr>
                <w:rFonts w:ascii="Candara" w:hAnsi="Candara"/>
              </w:rPr>
              <w:t>accordance with the theme of the conference; The choice of the presenting technique (oral, poster, ppt., virtual</w:t>
            </w:r>
            <w:r w:rsidRPr="00FE13EE">
              <w:rPr>
                <w:rFonts w:ascii="Candara" w:hAnsi="Candara"/>
              </w:rPr>
              <w:t xml:space="preserve">); 4. </w:t>
            </w:r>
            <w:r w:rsidR="00A5207A" w:rsidRPr="00FE13EE">
              <w:rPr>
                <w:rFonts w:ascii="Candara" w:hAnsi="Candara"/>
              </w:rPr>
              <w:t xml:space="preserve">The choice of using the audio-visual support, IT technology and computers in the presentation; 5. Making the structure of presentation; 6. The main characteristics of relevant and quality presentations; The importance and structure of presenting the main theme of the paper; Respecting the time schedule; Choosing the relevant information; Stating one’s own critical attitude. </w:t>
            </w:r>
          </w:p>
        </w:tc>
      </w:tr>
      <w:tr w:rsidR="001D3BF1" w:rsidRPr="00FE13EE" w14:paraId="48346BDC" w14:textId="77777777" w:rsidTr="001D3BF1">
        <w:trPr>
          <w:trHeight w:val="562"/>
        </w:trPr>
        <w:tc>
          <w:tcPr>
            <w:tcW w:w="10440" w:type="dxa"/>
            <w:gridSpan w:val="4"/>
            <w:shd w:val="clear" w:color="auto" w:fill="B8CCE4" w:themeFill="accent1" w:themeFillTint="66"/>
            <w:vAlign w:val="center"/>
          </w:tcPr>
          <w:p w14:paraId="5666FE3E" w14:textId="4431F34E" w:rsidR="001D3BF1" w:rsidRPr="00FE13EE" w:rsidRDefault="001D3BF1" w:rsidP="00E857F8">
            <w:pPr>
              <w:tabs>
                <w:tab w:val="left" w:pos="360"/>
              </w:tabs>
              <w:spacing w:after="0" w:line="240" w:lineRule="auto"/>
              <w:jc w:val="left"/>
              <w:rPr>
                <w:rFonts w:ascii="Candara" w:hAnsi="Candara"/>
                <w:b/>
              </w:rPr>
            </w:pPr>
            <w:r w:rsidRPr="00FE13EE">
              <w:rPr>
                <w:rFonts w:ascii="Candara" w:hAnsi="Candara"/>
                <w:b/>
              </w:rPr>
              <w:t>LANGUAGE OF INSTRUCTION</w:t>
            </w:r>
          </w:p>
        </w:tc>
      </w:tr>
      <w:tr w:rsidR="001D3BF1" w:rsidRPr="00FE13EE" w14:paraId="7AE93B78" w14:textId="77777777" w:rsidTr="00B54668">
        <w:trPr>
          <w:trHeight w:val="562"/>
        </w:trPr>
        <w:tc>
          <w:tcPr>
            <w:tcW w:w="10440" w:type="dxa"/>
            <w:gridSpan w:val="4"/>
            <w:shd w:val="clear" w:color="auto" w:fill="auto"/>
            <w:vAlign w:val="center"/>
          </w:tcPr>
          <w:p w14:paraId="12EBA521" w14:textId="72F1640D" w:rsidR="001D3BF1" w:rsidRPr="00FE13EE" w:rsidRDefault="00363DB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4F4F" w:rsidRPr="00FE13EE">
                  <w:rPr>
                    <w:rFonts w:ascii="MS Gothic" w:eastAsia="MS Gothic" w:hAnsi="MS Gothic"/>
                  </w:rPr>
                  <w:t>☒</w:t>
                </w:r>
              </w:sdtContent>
            </w:sdt>
            <w:proofErr w:type="gramStart"/>
            <w:r w:rsidR="00E1222F" w:rsidRPr="00FE13EE">
              <w:rPr>
                <w:rFonts w:ascii="Candara" w:hAnsi="Candara"/>
              </w:rPr>
              <w:t>Serbian  (</w:t>
            </w:r>
            <w:proofErr w:type="gramEnd"/>
            <w:r w:rsidR="00E1222F" w:rsidRPr="00FE13EE">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FE13EE">
                  <w:rPr>
                    <w:rFonts w:ascii="MS Gothic" w:eastAsia="MS Gothic" w:hAnsi="MS Gothic"/>
                  </w:rPr>
                  <w:t>☐</w:t>
                </w:r>
              </w:sdtContent>
            </w:sdt>
            <w:r w:rsidR="00E1222F" w:rsidRPr="00FE13EE">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FE13EE">
                  <w:rPr>
                    <w:rFonts w:ascii="MS Gothic" w:eastAsia="MS Gothic" w:hAnsi="MS Gothic"/>
                  </w:rPr>
                  <w:t>☐</w:t>
                </w:r>
              </w:sdtContent>
            </w:sdt>
            <w:r w:rsidR="00E1222F" w:rsidRPr="00FE13EE">
              <w:rPr>
                <w:rFonts w:ascii="Candara" w:hAnsi="Candara"/>
              </w:rPr>
              <w:t xml:space="preserve">  Other _____________ (complete course)</w:t>
            </w:r>
          </w:p>
          <w:p w14:paraId="23D3CF60" w14:textId="77777777" w:rsidR="00E47B95" w:rsidRPr="00FE13EE" w:rsidRDefault="00E47B95" w:rsidP="00E857F8">
            <w:pPr>
              <w:tabs>
                <w:tab w:val="left" w:pos="360"/>
              </w:tabs>
              <w:spacing w:after="0" w:line="240" w:lineRule="auto"/>
              <w:jc w:val="left"/>
              <w:rPr>
                <w:rFonts w:ascii="Candara" w:hAnsi="Candara"/>
              </w:rPr>
            </w:pPr>
          </w:p>
          <w:p w14:paraId="35374160" w14:textId="414512BB" w:rsidR="00E1222F" w:rsidRPr="00FE13EE" w:rsidRDefault="00363DB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4F4F" w:rsidRPr="00FE13EE">
                  <w:rPr>
                    <w:rFonts w:ascii="MS Gothic" w:eastAsia="MS Gothic" w:hAnsi="MS Gothic"/>
                  </w:rPr>
                  <w:t>☒</w:t>
                </w:r>
              </w:sdtContent>
            </w:sdt>
            <w:r w:rsidR="00E1222F" w:rsidRPr="00FE13EE">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FE13EE">
                  <w:rPr>
                    <w:rFonts w:ascii="MS Gothic" w:eastAsia="MS Gothic" w:hAnsi="MS Gothic"/>
                  </w:rPr>
                  <w:t>☐</w:t>
                </w:r>
              </w:sdtContent>
            </w:sdt>
            <w:r w:rsidR="00E1222F" w:rsidRPr="00FE13EE">
              <w:rPr>
                <w:rFonts w:ascii="Candara" w:hAnsi="Candara"/>
              </w:rPr>
              <w:t>Serbian with other mentoring ______________</w:t>
            </w:r>
          </w:p>
          <w:p w14:paraId="0365FEB6" w14:textId="3B1BBE9E" w:rsidR="00E47B95" w:rsidRPr="00FE13EE" w:rsidRDefault="00E47B95" w:rsidP="00E857F8">
            <w:pPr>
              <w:tabs>
                <w:tab w:val="left" w:pos="360"/>
              </w:tabs>
              <w:spacing w:after="0" w:line="240" w:lineRule="auto"/>
              <w:jc w:val="left"/>
              <w:rPr>
                <w:rFonts w:ascii="Candara" w:hAnsi="Candara"/>
                <w:b/>
              </w:rPr>
            </w:pPr>
          </w:p>
        </w:tc>
      </w:tr>
      <w:tr w:rsidR="00B54668" w:rsidRPr="00FE13EE" w14:paraId="71B6CC5F" w14:textId="77777777" w:rsidTr="00B54668">
        <w:trPr>
          <w:trHeight w:val="562"/>
        </w:trPr>
        <w:tc>
          <w:tcPr>
            <w:tcW w:w="10440" w:type="dxa"/>
            <w:gridSpan w:val="4"/>
            <w:shd w:val="clear" w:color="auto" w:fill="B8CCE4" w:themeFill="accent1" w:themeFillTint="66"/>
            <w:vAlign w:val="center"/>
          </w:tcPr>
          <w:p w14:paraId="5E0E9D56" w14:textId="77777777" w:rsidR="00B54668" w:rsidRPr="00FE13EE" w:rsidRDefault="00B54668" w:rsidP="00E857F8">
            <w:pPr>
              <w:tabs>
                <w:tab w:val="left" w:pos="360"/>
              </w:tabs>
              <w:spacing w:after="0" w:line="240" w:lineRule="auto"/>
              <w:jc w:val="left"/>
              <w:rPr>
                <w:rFonts w:ascii="Candara" w:hAnsi="Candara"/>
                <w:b/>
              </w:rPr>
            </w:pPr>
            <w:r w:rsidRPr="00FE13EE">
              <w:rPr>
                <w:rFonts w:ascii="Candara" w:hAnsi="Candara"/>
                <w:b/>
              </w:rPr>
              <w:lastRenderedPageBreak/>
              <w:t>ASSESSMENT METHODS AND CRITERIA</w:t>
            </w:r>
          </w:p>
        </w:tc>
      </w:tr>
      <w:tr w:rsidR="00C3031E" w:rsidRPr="00FE13EE" w14:paraId="70595353" w14:textId="7B55D4AB" w:rsidTr="00C3031E">
        <w:trPr>
          <w:trHeight w:val="1091"/>
        </w:trPr>
        <w:tc>
          <w:tcPr>
            <w:tcW w:w="10440" w:type="dxa"/>
            <w:gridSpan w:val="4"/>
            <w:shd w:val="clear" w:color="auto" w:fill="auto"/>
            <w:vAlign w:val="center"/>
          </w:tcPr>
          <w:p w14:paraId="26CCA4ED" w14:textId="469F8A97" w:rsidR="00C3031E" w:rsidRPr="00FE13EE" w:rsidRDefault="00C3031E" w:rsidP="00C3031E">
            <w:pPr>
              <w:tabs>
                <w:tab w:val="left" w:pos="360"/>
              </w:tabs>
              <w:spacing w:after="0" w:line="240" w:lineRule="auto"/>
              <w:jc w:val="left"/>
              <w:rPr>
                <w:rFonts w:ascii="Candara" w:hAnsi="Candara"/>
              </w:rPr>
            </w:pPr>
            <w:r w:rsidRPr="00FE13EE">
              <w:rPr>
                <w:rFonts w:ascii="Candara" w:hAnsi="Candara"/>
              </w:rPr>
              <w:t xml:space="preserve">Students have the obligation to deliver the certificate of participation including the data about the organiser, name, place and date of the conference and the title of the paper they presented.  </w:t>
            </w:r>
          </w:p>
        </w:tc>
      </w:tr>
      <w:tr w:rsidR="001F14FA" w:rsidRPr="00FE13EE" w14:paraId="17C1B9BE" w14:textId="709BE305" w:rsidTr="002E270E">
        <w:trPr>
          <w:trHeight w:val="562"/>
        </w:trPr>
        <w:tc>
          <w:tcPr>
            <w:tcW w:w="10440" w:type="dxa"/>
            <w:gridSpan w:val="4"/>
            <w:shd w:val="clear" w:color="auto" w:fill="auto"/>
            <w:vAlign w:val="center"/>
          </w:tcPr>
          <w:p w14:paraId="27613094" w14:textId="44B542EA" w:rsidR="001F14FA" w:rsidRPr="00FE13EE" w:rsidRDefault="005A5D38" w:rsidP="00E857F8">
            <w:pPr>
              <w:tabs>
                <w:tab w:val="left" w:pos="360"/>
              </w:tabs>
              <w:spacing w:after="0" w:line="240" w:lineRule="auto"/>
              <w:jc w:val="left"/>
              <w:rPr>
                <w:rFonts w:ascii="Candara" w:hAnsi="Candara"/>
                <w:b/>
              </w:rPr>
            </w:pPr>
            <w:r w:rsidRPr="00FE13EE">
              <w:rPr>
                <w:rFonts w:ascii="Candara" w:hAnsi="Candara"/>
                <w:b/>
              </w:rPr>
              <w:t>*</w:t>
            </w:r>
            <w:r w:rsidR="001F14FA" w:rsidRPr="00FE13EE">
              <w:rPr>
                <w:rFonts w:ascii="Candara" w:hAnsi="Candara"/>
                <w:b/>
              </w:rPr>
              <w:t xml:space="preserve">Final </w:t>
            </w:r>
            <w:r w:rsidRPr="00FE13EE">
              <w:rPr>
                <w:rFonts w:ascii="Candara" w:hAnsi="Candara"/>
                <w:b/>
              </w:rPr>
              <w:t>examination mark is formed in accordance with the Institutional documents</w:t>
            </w:r>
          </w:p>
        </w:tc>
      </w:tr>
    </w:tbl>
    <w:p w14:paraId="3518CBE3" w14:textId="77777777" w:rsidR="00E60599" w:rsidRPr="00FE13EE" w:rsidRDefault="00E60599" w:rsidP="00E71A0B">
      <w:pPr>
        <w:ind w:left="1089"/>
      </w:pPr>
    </w:p>
    <w:p w14:paraId="1352A5B3" w14:textId="77777777" w:rsidR="00E60599" w:rsidRPr="00FE13EE" w:rsidRDefault="00E60599" w:rsidP="00E71A0B">
      <w:pPr>
        <w:ind w:left="1089"/>
      </w:pPr>
    </w:p>
    <w:p w14:paraId="75B133D4" w14:textId="77777777" w:rsidR="001F14FA" w:rsidRPr="00FE13EE" w:rsidRDefault="001F14FA" w:rsidP="00E71A0B">
      <w:pPr>
        <w:ind w:left="1089"/>
      </w:pPr>
    </w:p>
    <w:sectPr w:rsidR="001F14FA" w:rsidRPr="00FE13E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AFA4" w14:textId="77777777" w:rsidR="00363DBC" w:rsidRDefault="00363DBC" w:rsidP="00864926">
      <w:pPr>
        <w:spacing w:after="0" w:line="240" w:lineRule="auto"/>
      </w:pPr>
      <w:r>
        <w:separator/>
      </w:r>
    </w:p>
  </w:endnote>
  <w:endnote w:type="continuationSeparator" w:id="0">
    <w:p w14:paraId="2E02B944" w14:textId="77777777" w:rsidR="00363DBC" w:rsidRDefault="00363DB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DD8F" w14:textId="77777777" w:rsidR="00363DBC" w:rsidRDefault="00363DBC" w:rsidP="00864926">
      <w:pPr>
        <w:spacing w:after="0" w:line="240" w:lineRule="auto"/>
      </w:pPr>
      <w:r>
        <w:separator/>
      </w:r>
    </w:p>
  </w:footnote>
  <w:footnote w:type="continuationSeparator" w:id="0">
    <w:p w14:paraId="1A41C43A" w14:textId="77777777" w:rsidR="00363DBC" w:rsidRDefault="00363DB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371A5"/>
    <w:rsid w:val="00055DB6"/>
    <w:rsid w:val="000F6001"/>
    <w:rsid w:val="00167367"/>
    <w:rsid w:val="001A6ACF"/>
    <w:rsid w:val="001D2DAC"/>
    <w:rsid w:val="001D3BF1"/>
    <w:rsid w:val="001D64D3"/>
    <w:rsid w:val="001F14FA"/>
    <w:rsid w:val="001F60E3"/>
    <w:rsid w:val="002319B6"/>
    <w:rsid w:val="002A0221"/>
    <w:rsid w:val="002F420B"/>
    <w:rsid w:val="00315601"/>
    <w:rsid w:val="00323176"/>
    <w:rsid w:val="00363DBC"/>
    <w:rsid w:val="00381665"/>
    <w:rsid w:val="003B32A9"/>
    <w:rsid w:val="003C177A"/>
    <w:rsid w:val="00404E14"/>
    <w:rsid w:val="00406F80"/>
    <w:rsid w:val="00431EFA"/>
    <w:rsid w:val="00493925"/>
    <w:rsid w:val="004D1C7E"/>
    <w:rsid w:val="004D58D5"/>
    <w:rsid w:val="004E562D"/>
    <w:rsid w:val="00536E12"/>
    <w:rsid w:val="0058585E"/>
    <w:rsid w:val="005A25E4"/>
    <w:rsid w:val="005A5D38"/>
    <w:rsid w:val="005B0885"/>
    <w:rsid w:val="005B64BF"/>
    <w:rsid w:val="005D46D7"/>
    <w:rsid w:val="00603117"/>
    <w:rsid w:val="00642DAD"/>
    <w:rsid w:val="00654A44"/>
    <w:rsid w:val="0069043C"/>
    <w:rsid w:val="006E40AE"/>
    <w:rsid w:val="006F647C"/>
    <w:rsid w:val="007173ED"/>
    <w:rsid w:val="007443BE"/>
    <w:rsid w:val="00783C57"/>
    <w:rsid w:val="00792CB4"/>
    <w:rsid w:val="007D5D50"/>
    <w:rsid w:val="00864926"/>
    <w:rsid w:val="008A30CE"/>
    <w:rsid w:val="008B1D6B"/>
    <w:rsid w:val="008C31B7"/>
    <w:rsid w:val="008F6D3C"/>
    <w:rsid w:val="00911529"/>
    <w:rsid w:val="00932B21"/>
    <w:rsid w:val="00972302"/>
    <w:rsid w:val="009906EA"/>
    <w:rsid w:val="009B58D8"/>
    <w:rsid w:val="009D3F5E"/>
    <w:rsid w:val="009F3F9F"/>
    <w:rsid w:val="00A10286"/>
    <w:rsid w:val="00A1335D"/>
    <w:rsid w:val="00A34F4F"/>
    <w:rsid w:val="00A5207A"/>
    <w:rsid w:val="00AF47A6"/>
    <w:rsid w:val="00B50491"/>
    <w:rsid w:val="00B54668"/>
    <w:rsid w:val="00B9455A"/>
    <w:rsid w:val="00B9521A"/>
    <w:rsid w:val="00BC66B7"/>
    <w:rsid w:val="00BD3504"/>
    <w:rsid w:val="00C26D50"/>
    <w:rsid w:val="00C3031E"/>
    <w:rsid w:val="00C63234"/>
    <w:rsid w:val="00CA6D81"/>
    <w:rsid w:val="00CC23C3"/>
    <w:rsid w:val="00CD17F1"/>
    <w:rsid w:val="00CF7213"/>
    <w:rsid w:val="00D07C86"/>
    <w:rsid w:val="00D92F39"/>
    <w:rsid w:val="00DB43CC"/>
    <w:rsid w:val="00E1222F"/>
    <w:rsid w:val="00E219D8"/>
    <w:rsid w:val="00E47B95"/>
    <w:rsid w:val="00E5013A"/>
    <w:rsid w:val="00E60599"/>
    <w:rsid w:val="00E71A0B"/>
    <w:rsid w:val="00E8188A"/>
    <w:rsid w:val="00E857F8"/>
    <w:rsid w:val="00EA7E0C"/>
    <w:rsid w:val="00EC53EE"/>
    <w:rsid w:val="00ED2C51"/>
    <w:rsid w:val="00F06AFA"/>
    <w:rsid w:val="00F237EB"/>
    <w:rsid w:val="00F3417C"/>
    <w:rsid w:val="00F36FD0"/>
    <w:rsid w:val="00F56373"/>
    <w:rsid w:val="00F742D3"/>
    <w:rsid w:val="00FA2084"/>
    <w:rsid w:val="00FC7071"/>
    <w:rsid w:val="00FE13E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BB2524F-EFC5-4F1E-8929-AA046578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CA6B5-D2B2-4FDB-B9AE-9076286A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2017-03-27T17:37:00Z</dcterms:created>
  <dcterms:modified xsi:type="dcterms:W3CDTF">2018-06-05T09:06:00Z</dcterms:modified>
</cp:coreProperties>
</file>