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158BCD1" w:rsidR="00CD17F1" w:rsidRPr="00B54668" w:rsidRDefault="00276940" w:rsidP="0027694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498FE9" w:rsidR="00864926" w:rsidRPr="00B54668" w:rsidRDefault="004F6A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 Department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0699898" w:rsidR="00864926" w:rsidRPr="00B54668" w:rsidRDefault="00A71A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n/a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622B491" w:rsidR="00B50491" w:rsidRPr="00B54668" w:rsidRDefault="004F6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of Serbian Diaspora in Canada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C97FCB" w:rsidR="006F647C" w:rsidRPr="00B54668" w:rsidRDefault="00DE20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053DA9" w:rsidR="00CD17F1" w:rsidRPr="00B54668" w:rsidRDefault="00DE20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37CF9D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6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886D5D" w:rsidR="00864926" w:rsidRPr="00B54668" w:rsidRDefault="004F6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629E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4D2DB02" w:rsidR="00A1335D" w:rsidRPr="00B54668" w:rsidRDefault="004629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8D86997" w:rsidR="00E857F8" w:rsidRPr="00B54668" w:rsidRDefault="004F6A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Lopicic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BA6F26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A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CACF21A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A1EF58D" w:rsidR="00911529" w:rsidRPr="00B54668" w:rsidRDefault="004F6A6E" w:rsidP="006F6DA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iCs/>
                <w:lang w:val="en-US"/>
              </w:rPr>
              <w:t xml:space="preserve">The student should get acquainted with </w:t>
            </w:r>
            <w:r w:rsidR="00632D77">
              <w:rPr>
                <w:iCs/>
                <w:lang w:val="en-US"/>
              </w:rPr>
              <w:t xml:space="preserve">a) </w:t>
            </w:r>
            <w:r>
              <w:rPr>
                <w:iCs/>
                <w:lang w:val="en-US"/>
              </w:rPr>
              <w:t xml:space="preserve">significant works of Serbian authors in Canadian diaspora and </w:t>
            </w:r>
            <w:r w:rsidR="00632D77">
              <w:rPr>
                <w:iCs/>
                <w:lang w:val="en-US"/>
              </w:rPr>
              <w:t xml:space="preserve">b) </w:t>
            </w:r>
            <w:r>
              <w:rPr>
                <w:iCs/>
                <w:lang w:val="en-US"/>
              </w:rPr>
              <w:t>with the theoretical frameworks which will help her to better understand them.</w:t>
            </w:r>
            <w:r w:rsidRPr="00822E8D">
              <w:rPr>
                <w:iCs/>
                <w:lang w:val="ru-RU"/>
              </w:rPr>
              <w:t xml:space="preserve"> </w:t>
            </w:r>
            <w:r>
              <w:rPr>
                <w:iCs/>
                <w:lang w:val="en-US"/>
              </w:rPr>
              <w:t xml:space="preserve">After having completed the course </w:t>
            </w:r>
            <w:r w:rsidR="00632D77">
              <w:rPr>
                <w:iCs/>
                <w:lang w:val="en-US"/>
              </w:rPr>
              <w:t>requirements</w:t>
            </w:r>
            <w:r>
              <w:rPr>
                <w:iCs/>
                <w:lang w:val="en-US"/>
              </w:rPr>
              <w:t xml:space="preserve">, the student should acquire the factual knowledge related to Serbian literature in Canada and the skill to analyse concrete works in all literary genres and contexts.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F266A76" w14:textId="77777777" w:rsidR="004F6A6E" w:rsidRPr="005E02A9" w:rsidRDefault="004F6A6E" w:rsidP="006F6DA2">
            <w:pPr>
              <w:spacing w:after="0" w:line="240" w:lineRule="auto"/>
              <w:rPr>
                <w:lang w:val="en-US"/>
              </w:rPr>
            </w:pPr>
            <w:r w:rsidRPr="005E02A9">
              <w:rPr>
                <w:lang w:val="en-US"/>
              </w:rPr>
              <w:t xml:space="preserve">1. A short history of Serbian settlement in </w:t>
            </w:r>
            <w:proofErr w:type="gramStart"/>
            <w:r w:rsidRPr="005E02A9">
              <w:rPr>
                <w:lang w:val="en-US"/>
              </w:rPr>
              <w:t>Canada;  2</w:t>
            </w:r>
            <w:proofErr w:type="gramEnd"/>
            <w:r w:rsidRPr="005E02A9">
              <w:rPr>
                <w:lang w:val="en-US"/>
              </w:rPr>
              <w:t xml:space="preserve">. A survey of early literary expression as the beginnings of diasporic literature. 3. </w:t>
            </w:r>
            <w:r w:rsidRPr="005E02A9">
              <w:t>The themes relevant for the present moment regarding Serbian diaspora; 4. Autobiography: various aspects of autobiography notable in diasporic literature; 5. Dragan Todorovic,</w:t>
            </w:r>
            <w:r w:rsidRPr="005E02A9">
              <w:rPr>
                <w:i/>
                <w:iCs/>
              </w:rPr>
              <w:t xml:space="preserve"> The Book of Revenge (Blues for Yugoslavia)</w:t>
            </w:r>
            <w:r w:rsidRPr="005E02A9">
              <w:t xml:space="preserve">: narrating the nation. 6. Short fiction: compressed experience of immigrant authors. 7. Goran Simic, </w:t>
            </w:r>
            <w:r w:rsidRPr="005E02A9">
              <w:rPr>
                <w:i/>
                <w:iCs/>
              </w:rPr>
              <w:t>Yesterday's People</w:t>
            </w:r>
            <w:r w:rsidRPr="005E02A9">
              <w:t xml:space="preserve">: the war outside and inside. 8. Nebojsa Milosavljevic, </w:t>
            </w:r>
            <w:r w:rsidRPr="005E02A9">
              <w:rPr>
                <w:i/>
                <w:iCs/>
              </w:rPr>
              <w:t>Uh, Kanada (price iz obecane zemlje)</w:t>
            </w:r>
            <w:r w:rsidRPr="005E02A9">
              <w:t xml:space="preserve">: from the perspective of an ordinary man. 9. Vladimir Tasic, nostalgia despite everything. 10. Novel: in search of identity. 11. N. J. Dodic, </w:t>
            </w:r>
            <w:r w:rsidRPr="005E02A9">
              <w:rPr>
                <w:i/>
                <w:iCs/>
              </w:rPr>
              <w:t>The Madness of History</w:t>
            </w:r>
            <w:r w:rsidRPr="005E02A9">
              <w:t xml:space="preserve">: the past and the future. 12. David Albahari, </w:t>
            </w:r>
            <w:r w:rsidRPr="005E02A9">
              <w:rPr>
                <w:i/>
                <w:iCs/>
              </w:rPr>
              <w:t>Gotz and Meyer</w:t>
            </w:r>
            <w:r w:rsidRPr="005E02A9">
              <w:t>: 'us' and 'them.' 13. Drama: radical explorations of new sensibility - Silvija Jestrovic and Nenad Jovanovic: the brain drain generation. 14. Poetry: Ivancica Djeric and Miloje Radakovic seraching for new pathways. 15.  Revision</w:t>
            </w:r>
          </w:p>
          <w:p w14:paraId="12694A32" w14:textId="77777777" w:rsidR="00B54668" w:rsidRPr="005E02A9" w:rsidRDefault="00B54668" w:rsidP="005E02A9">
            <w:pPr>
              <w:rPr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A1D4F5" w:rsidR="001D3BF1" w:rsidRPr="004E562D" w:rsidRDefault="00DE20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E20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F73839D" w:rsidR="001F14FA" w:rsidRDefault="007138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1123C53" w:rsidR="001F14FA" w:rsidRDefault="007138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D8CD1E2" w:rsidR="001F14FA" w:rsidRDefault="007138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F42FD04" w:rsidR="001F14FA" w:rsidRDefault="006F6D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5CBF9D" w:rsidR="001F14FA" w:rsidRDefault="007138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B410" w14:textId="77777777" w:rsidR="00DE20AD" w:rsidRDefault="00DE20AD" w:rsidP="00864926">
      <w:pPr>
        <w:spacing w:after="0" w:line="240" w:lineRule="auto"/>
      </w:pPr>
      <w:r>
        <w:separator/>
      </w:r>
    </w:p>
  </w:endnote>
  <w:endnote w:type="continuationSeparator" w:id="0">
    <w:p w14:paraId="70C305F8" w14:textId="77777777" w:rsidR="00DE20AD" w:rsidRDefault="00DE20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C380" w14:textId="77777777" w:rsidR="00DE20AD" w:rsidRDefault="00DE20AD" w:rsidP="00864926">
      <w:pPr>
        <w:spacing w:after="0" w:line="240" w:lineRule="auto"/>
      </w:pPr>
      <w:r>
        <w:separator/>
      </w:r>
    </w:p>
  </w:footnote>
  <w:footnote w:type="continuationSeparator" w:id="0">
    <w:p w14:paraId="6BFCC783" w14:textId="77777777" w:rsidR="00DE20AD" w:rsidRDefault="00DE20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6940"/>
    <w:rsid w:val="00315601"/>
    <w:rsid w:val="003201D1"/>
    <w:rsid w:val="00323176"/>
    <w:rsid w:val="003B32A9"/>
    <w:rsid w:val="003C177A"/>
    <w:rsid w:val="00406F80"/>
    <w:rsid w:val="00431EFA"/>
    <w:rsid w:val="004629E6"/>
    <w:rsid w:val="00493925"/>
    <w:rsid w:val="004D1C7E"/>
    <w:rsid w:val="004E562D"/>
    <w:rsid w:val="004F6A6E"/>
    <w:rsid w:val="005A5D38"/>
    <w:rsid w:val="005B0885"/>
    <w:rsid w:val="005B64BF"/>
    <w:rsid w:val="005D46D7"/>
    <w:rsid w:val="005E02A9"/>
    <w:rsid w:val="00603117"/>
    <w:rsid w:val="00632D77"/>
    <w:rsid w:val="0069043C"/>
    <w:rsid w:val="006E40AE"/>
    <w:rsid w:val="006F647C"/>
    <w:rsid w:val="006F6DA2"/>
    <w:rsid w:val="007138E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1A83"/>
    <w:rsid w:val="00A74BA9"/>
    <w:rsid w:val="00AF47A6"/>
    <w:rsid w:val="00AF6410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20A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7015249-31F3-4E00-8C6F-8BB7E07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F6A6E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4F6A6E"/>
    <w:rPr>
      <w:rFonts w:ascii="Times New Roman" w:eastAsia="Times New Roman" w:hAnsi="Times New Roman" w:cs="Times New Roman"/>
      <w:sz w:val="24"/>
      <w:szCs w:val="20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CDF1-33CC-48DB-AA11-97CAFF5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2017-03-30T19:54:00Z</dcterms:created>
  <dcterms:modified xsi:type="dcterms:W3CDTF">2018-05-10T10:07:00Z</dcterms:modified>
</cp:coreProperties>
</file>