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CC1C64" w:rsidR="00CD17F1" w:rsidRPr="00B54668" w:rsidRDefault="007579F1" w:rsidP="007579F1">
            <w:pPr>
              <w:suppressAutoHyphens w:val="0"/>
              <w:spacing w:after="0" w:line="240" w:lineRule="auto"/>
              <w:jc w:val="left"/>
              <w:rPr>
                <w:rFonts w:ascii="Candara" w:hAnsi="Candara"/>
              </w:rPr>
            </w:pPr>
            <w:r>
              <w:rPr>
                <w:rFonts w:ascii="Candara" w:hAnsi="Candara"/>
                <w:b/>
                <w:sz w:val="36"/>
                <w:szCs w:val="36"/>
              </w:rPr>
              <w:t>Faculty of Philosophy</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89B70C5" w:rsidR="00864926" w:rsidRPr="00B54668" w:rsidRDefault="00B95F6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422D00" w:rsidR="00B50491" w:rsidRPr="00B54668" w:rsidRDefault="00B95F65" w:rsidP="00E857F8">
            <w:pPr>
              <w:spacing w:line="240" w:lineRule="auto"/>
              <w:contextualSpacing/>
              <w:jc w:val="left"/>
              <w:rPr>
                <w:rFonts w:ascii="Candara" w:hAnsi="Candara"/>
              </w:rPr>
            </w:pPr>
            <w:r>
              <w:rPr>
                <w:rFonts w:ascii="Candara" w:hAnsi="Candara"/>
              </w:rPr>
              <w:t>Pragmatics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A4FD057" w:rsidR="006F647C" w:rsidRPr="00B54668" w:rsidRDefault="007A2DB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B95F65">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3A2095C" w:rsidR="00CD17F1" w:rsidRPr="00B54668" w:rsidRDefault="007A2DB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95F6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DD462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B95F6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1D92D59" w:rsidR="00864926" w:rsidRPr="00B54668" w:rsidRDefault="00B95F65"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5474EE9" w:rsidR="00A1335D" w:rsidRPr="00B54668" w:rsidRDefault="00C128D9"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3AD6762" w:rsidR="00E857F8" w:rsidRPr="00B54668" w:rsidRDefault="00B95F65" w:rsidP="00E857F8">
            <w:pPr>
              <w:spacing w:line="240" w:lineRule="auto"/>
              <w:contextualSpacing/>
              <w:jc w:val="left"/>
              <w:rPr>
                <w:rFonts w:ascii="Candara" w:hAnsi="Candara"/>
              </w:rPr>
            </w:pPr>
            <w:proofErr w:type="spellStart"/>
            <w:r>
              <w:rPr>
                <w:rFonts w:ascii="Candara" w:hAnsi="Candara"/>
              </w:rPr>
              <w:t>Biljana</w:t>
            </w:r>
            <w:proofErr w:type="spellEnd"/>
            <w:r>
              <w:rPr>
                <w:rFonts w:ascii="Candara" w:hAnsi="Candara"/>
              </w:rPr>
              <w:t xml:space="preserve"> </w:t>
            </w:r>
            <w:proofErr w:type="spellStart"/>
            <w:r>
              <w:rPr>
                <w:rFonts w:ascii="Candara" w:hAnsi="Candara"/>
              </w:rPr>
              <w:t>Mišić</w:t>
            </w:r>
            <w:proofErr w:type="spellEnd"/>
            <w:r>
              <w:rPr>
                <w:rFonts w:ascii="Candara" w:hAnsi="Candara"/>
              </w:rPr>
              <w:t xml:space="preserve"> </w:t>
            </w:r>
            <w:proofErr w:type="spellStart"/>
            <w:r>
              <w:rPr>
                <w:rFonts w:ascii="Candara" w:hAnsi="Candara"/>
              </w:rPr>
              <w:t>Ilić</w:t>
            </w:r>
            <w:proofErr w:type="spellEnd"/>
            <w:r>
              <w:rPr>
                <w:rFonts w:ascii="Candara" w:hAnsi="Candara"/>
              </w:rPr>
              <w:t xml:space="preserve">, Marta </w:t>
            </w:r>
            <w:proofErr w:type="spellStart"/>
            <w:r>
              <w:rPr>
                <w:rFonts w:ascii="Candara" w:hAnsi="Candara"/>
              </w:rPr>
              <w:t>Dimitrijević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FF1F6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95F6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B95F6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F21923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95F65">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5AF7FEF" w:rsidR="00911529" w:rsidRPr="009A73EE" w:rsidRDefault="009A73EE" w:rsidP="009A73EE">
            <w:pPr>
              <w:spacing w:after="0" w:line="240" w:lineRule="auto"/>
              <w:ind w:left="25" w:firstLine="142"/>
              <w:rPr>
                <w:rFonts w:ascii="Candara" w:hAnsi="Candara"/>
                <w:lang w:val="en-US"/>
              </w:rPr>
            </w:pPr>
            <w:r w:rsidRPr="009A73EE">
              <w:rPr>
                <w:rFonts w:ascii="Candara" w:hAnsi="Candara"/>
                <w:sz w:val="22"/>
              </w:rPr>
              <w:t>The course provides a general survey of the field of pragmatics, covering the key concepts of the study of language in use, focusing on the principles governing communication, as well as the ways conditions on language use derive from the social situation.</w:t>
            </w:r>
            <w:r>
              <w:rPr>
                <w:rFonts w:ascii="Candara" w:hAnsi="Candara"/>
                <w:sz w:val="22"/>
              </w:rPr>
              <w:t xml:space="preserve"> T</w:t>
            </w:r>
            <w:r w:rsidRPr="009A73EE">
              <w:rPr>
                <w:rFonts w:ascii="Candara" w:hAnsi="Candara"/>
                <w:sz w:val="22"/>
              </w:rPr>
              <w:t>he objectives of the course are</w:t>
            </w:r>
            <w:r>
              <w:rPr>
                <w:rFonts w:ascii="Candara" w:hAnsi="Candara"/>
                <w:sz w:val="22"/>
              </w:rPr>
              <w:t xml:space="preserve"> a/ </w:t>
            </w:r>
            <w:r w:rsidRPr="009A73EE">
              <w:rPr>
                <w:rFonts w:ascii="Candara" w:hAnsi="Candara"/>
                <w:sz w:val="22"/>
              </w:rPr>
              <w:t>to practice reading and discussing literature on pragmatics in order to gain Insight into how linguistic and social context influence the construction of meaning in communication, b/ to practice applying the theory to the interpretation of meaning in spoken and written communication, and c/ to focus on interactive aspects of language use and their relevance for language teaching and learning, and international and intercultural communication.</w:t>
            </w:r>
            <w:r>
              <w:rPr>
                <w:rFonts w:ascii="Candara" w:hAnsi="Candara"/>
                <w:sz w:val="22"/>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C727336" w14:textId="77777777" w:rsidR="002756AE" w:rsidRDefault="002756AE" w:rsidP="002756AE">
            <w:pPr>
              <w:pStyle w:val="ListParagraph"/>
              <w:numPr>
                <w:ilvl w:val="0"/>
                <w:numId w:val="4"/>
              </w:numPr>
              <w:suppressAutoHyphens w:val="0"/>
              <w:spacing w:after="0" w:line="249" w:lineRule="auto"/>
              <w:ind w:left="309" w:hanging="284"/>
              <w:rPr>
                <w:rFonts w:ascii="Candara" w:hAnsi="Candara"/>
              </w:rPr>
            </w:pPr>
            <w:r w:rsidRPr="002756AE">
              <w:rPr>
                <w:rFonts w:ascii="Candara" w:hAnsi="Candara"/>
              </w:rPr>
              <w:t>Defining pragmatics. Pragmatics and other disciplines, general pragmatics, linguistic pragmatics (</w:t>
            </w:r>
            <w:proofErr w:type="spellStart"/>
            <w:r w:rsidRPr="002756AE">
              <w:rPr>
                <w:rFonts w:ascii="Candara" w:hAnsi="Candara"/>
              </w:rPr>
              <w:t>pragmalinguistics</w:t>
            </w:r>
            <w:proofErr w:type="spellEnd"/>
            <w:r w:rsidRPr="002756AE">
              <w:rPr>
                <w:rFonts w:ascii="Candara" w:hAnsi="Candara"/>
              </w:rPr>
              <w:t xml:space="preserve">) and </w:t>
            </w:r>
            <w:proofErr w:type="spellStart"/>
            <w:r w:rsidRPr="002756AE">
              <w:rPr>
                <w:rFonts w:ascii="Candara" w:hAnsi="Candara"/>
              </w:rPr>
              <w:t>sociopragmatics</w:t>
            </w:r>
            <w:proofErr w:type="spellEnd"/>
            <w:r w:rsidRPr="002756AE">
              <w:rPr>
                <w:rFonts w:ascii="Candara" w:hAnsi="Candara"/>
              </w:rPr>
              <w:t xml:space="preserve">. </w:t>
            </w:r>
          </w:p>
          <w:p w14:paraId="59C15F78" w14:textId="77777777" w:rsidR="002756AE" w:rsidRDefault="002756AE" w:rsidP="002756AE">
            <w:pPr>
              <w:pStyle w:val="ListParagraph"/>
              <w:numPr>
                <w:ilvl w:val="0"/>
                <w:numId w:val="4"/>
              </w:numPr>
              <w:suppressAutoHyphens w:val="0"/>
              <w:spacing w:after="0" w:line="265" w:lineRule="auto"/>
              <w:ind w:left="309" w:hanging="284"/>
              <w:rPr>
                <w:rFonts w:ascii="Candara" w:hAnsi="Candara"/>
              </w:rPr>
            </w:pPr>
            <w:r w:rsidRPr="002756AE">
              <w:rPr>
                <w:rFonts w:ascii="Candara" w:hAnsi="Candara"/>
              </w:rPr>
              <w:t xml:space="preserve"> </w:t>
            </w:r>
            <w:proofErr w:type="spellStart"/>
            <w:r w:rsidRPr="002756AE">
              <w:rPr>
                <w:rFonts w:ascii="Candara" w:hAnsi="Candara"/>
              </w:rPr>
              <w:t>Deixes</w:t>
            </w:r>
            <w:proofErr w:type="spellEnd"/>
            <w:r w:rsidRPr="002756AE">
              <w:rPr>
                <w:rFonts w:ascii="Candara" w:hAnsi="Candara"/>
              </w:rPr>
              <w:t xml:space="preserve"> and Reference. Person, spatial, temporal, discourse </w:t>
            </w:r>
            <w:proofErr w:type="spellStart"/>
            <w:r w:rsidRPr="002756AE">
              <w:rPr>
                <w:rFonts w:ascii="Candara" w:hAnsi="Candara"/>
              </w:rPr>
              <w:t>deixes</w:t>
            </w:r>
            <w:proofErr w:type="spellEnd"/>
            <w:r w:rsidRPr="002756AE">
              <w:rPr>
                <w:rFonts w:ascii="Candara" w:hAnsi="Candara"/>
              </w:rPr>
              <w:t xml:space="preserve">. Referential and attributive use, anaphoric expressions. </w:t>
            </w:r>
          </w:p>
          <w:p w14:paraId="25D47302" w14:textId="40763800" w:rsidR="002756AE" w:rsidRDefault="002756AE" w:rsidP="002756AE">
            <w:pPr>
              <w:pStyle w:val="ListParagraph"/>
              <w:numPr>
                <w:ilvl w:val="0"/>
                <w:numId w:val="4"/>
              </w:numPr>
              <w:suppressAutoHyphens w:val="0"/>
              <w:spacing w:after="0" w:line="265" w:lineRule="auto"/>
              <w:ind w:left="309" w:hanging="284"/>
              <w:rPr>
                <w:rFonts w:ascii="Candara" w:hAnsi="Candara"/>
              </w:rPr>
            </w:pPr>
            <w:r w:rsidRPr="002756AE">
              <w:rPr>
                <w:rFonts w:ascii="Candara" w:hAnsi="Candara"/>
              </w:rPr>
              <w:lastRenderedPageBreak/>
              <w:t xml:space="preserve"> </w:t>
            </w:r>
            <w:proofErr w:type="spellStart"/>
            <w:r w:rsidRPr="002756AE">
              <w:rPr>
                <w:rFonts w:ascii="Candara" w:hAnsi="Candara"/>
              </w:rPr>
              <w:t>Pressuposition</w:t>
            </w:r>
            <w:proofErr w:type="spellEnd"/>
            <w:r w:rsidRPr="002756AE">
              <w:rPr>
                <w:rFonts w:ascii="Candara" w:hAnsi="Candara"/>
              </w:rPr>
              <w:t xml:space="preserve"> and Implicature. Cooperative Principle. Gricean maxims. Conversational, generalized and conventional implicature</w:t>
            </w:r>
            <w:r w:rsidR="00953ECF">
              <w:rPr>
                <w:rFonts w:ascii="Candara" w:hAnsi="Candara"/>
              </w:rPr>
              <w:t>s</w:t>
            </w:r>
            <w:r w:rsidRPr="002756AE">
              <w:rPr>
                <w:rFonts w:ascii="Candara" w:hAnsi="Candara"/>
              </w:rPr>
              <w:t>.</w:t>
            </w:r>
          </w:p>
          <w:p w14:paraId="7A245FC6" w14:textId="332312AE" w:rsidR="002756AE" w:rsidRPr="002756AE" w:rsidRDefault="002756AE" w:rsidP="002756AE">
            <w:pPr>
              <w:pStyle w:val="ListParagraph"/>
              <w:numPr>
                <w:ilvl w:val="0"/>
                <w:numId w:val="4"/>
              </w:numPr>
              <w:suppressAutoHyphens w:val="0"/>
              <w:spacing w:after="0" w:line="265" w:lineRule="auto"/>
              <w:ind w:left="309" w:hanging="284"/>
              <w:rPr>
                <w:rFonts w:ascii="Candara" w:hAnsi="Candara"/>
              </w:rPr>
            </w:pPr>
            <w:r w:rsidRPr="002756AE">
              <w:rPr>
                <w:rFonts w:ascii="Candara" w:hAnsi="Candara"/>
              </w:rPr>
              <w:t xml:space="preserve"> Speech acts. Classification. Direct and indirect speech acts. </w:t>
            </w:r>
            <w:r w:rsidR="00953ECF">
              <w:rPr>
                <w:rFonts w:ascii="Candara" w:hAnsi="Candara"/>
              </w:rPr>
              <w:t>Performative hypothesis. Speech acts across cultures</w:t>
            </w:r>
            <w:r w:rsidRPr="002756AE">
              <w:rPr>
                <w:rFonts w:ascii="Candara" w:hAnsi="Candara"/>
              </w:rPr>
              <w:t xml:space="preserve"> </w:t>
            </w:r>
          </w:p>
          <w:p w14:paraId="4F10C125" w14:textId="77777777" w:rsidR="002756AE" w:rsidRDefault="002756AE" w:rsidP="002756AE">
            <w:pPr>
              <w:pStyle w:val="ListParagraph"/>
              <w:numPr>
                <w:ilvl w:val="0"/>
                <w:numId w:val="4"/>
              </w:numPr>
              <w:suppressAutoHyphens w:val="0"/>
              <w:spacing w:after="0" w:line="265" w:lineRule="auto"/>
              <w:ind w:left="309" w:right="134" w:hanging="284"/>
              <w:jc w:val="left"/>
              <w:rPr>
                <w:rFonts w:ascii="Candara" w:hAnsi="Candara"/>
              </w:rPr>
            </w:pPr>
            <w:proofErr w:type="spellStart"/>
            <w:r w:rsidRPr="002756AE">
              <w:rPr>
                <w:rFonts w:ascii="Candara" w:hAnsi="Candara"/>
              </w:rPr>
              <w:t>Sociopragmatics</w:t>
            </w:r>
            <w:proofErr w:type="spellEnd"/>
            <w:r w:rsidRPr="002756AE">
              <w:rPr>
                <w:rFonts w:ascii="Candara" w:hAnsi="Candara"/>
              </w:rPr>
              <w:t>. Language use and the s</w:t>
            </w:r>
            <w:r>
              <w:rPr>
                <w:rFonts w:ascii="Candara" w:hAnsi="Candara"/>
              </w:rPr>
              <w:t>ocial context. Politeness.</w:t>
            </w:r>
          </w:p>
          <w:p w14:paraId="479FCC6B" w14:textId="50CE7C10" w:rsidR="002756AE" w:rsidRPr="002756AE" w:rsidRDefault="002756AE" w:rsidP="002756AE">
            <w:pPr>
              <w:pStyle w:val="ListParagraph"/>
              <w:numPr>
                <w:ilvl w:val="0"/>
                <w:numId w:val="4"/>
              </w:numPr>
              <w:suppressAutoHyphens w:val="0"/>
              <w:spacing w:after="0" w:line="265" w:lineRule="auto"/>
              <w:ind w:left="309" w:right="134" w:hanging="284"/>
              <w:jc w:val="left"/>
              <w:rPr>
                <w:rFonts w:ascii="Candara" w:hAnsi="Candara"/>
              </w:rPr>
            </w:pPr>
            <w:r w:rsidRPr="002756AE">
              <w:rPr>
                <w:rFonts w:ascii="Candara" w:hAnsi="Candara"/>
              </w:rPr>
              <w:t xml:space="preserve"> </w:t>
            </w:r>
            <w:proofErr w:type="spellStart"/>
            <w:r w:rsidRPr="002756AE">
              <w:rPr>
                <w:rFonts w:ascii="Candara" w:hAnsi="Candara"/>
              </w:rPr>
              <w:t>Macropragmatic</w:t>
            </w:r>
            <w:proofErr w:type="spellEnd"/>
            <w:r w:rsidRPr="002756AE">
              <w:rPr>
                <w:rFonts w:ascii="Candara" w:hAnsi="Candara"/>
              </w:rPr>
              <w:t xml:space="preserve"> issues: language and culture, </w:t>
            </w:r>
            <w:proofErr w:type="spellStart"/>
            <w:r w:rsidRPr="002756AE">
              <w:rPr>
                <w:rFonts w:ascii="Candara" w:hAnsi="Candara"/>
              </w:rPr>
              <w:t>crosscultural</w:t>
            </w:r>
            <w:proofErr w:type="spellEnd"/>
            <w:r w:rsidRPr="002756AE">
              <w:rPr>
                <w:rFonts w:ascii="Candara" w:hAnsi="Candara"/>
              </w:rPr>
              <w:t xml:space="preserve"> pragmatics, intercultural and international communication.</w:t>
            </w:r>
          </w:p>
          <w:p w14:paraId="3B540180" w14:textId="587212F1" w:rsidR="002756AE" w:rsidRPr="002756AE" w:rsidRDefault="002756AE" w:rsidP="002756AE">
            <w:pPr>
              <w:pStyle w:val="ListParagraph"/>
              <w:numPr>
                <w:ilvl w:val="0"/>
                <w:numId w:val="4"/>
              </w:numPr>
              <w:suppressAutoHyphens w:val="0"/>
              <w:spacing w:after="0" w:line="265" w:lineRule="auto"/>
              <w:ind w:left="309" w:right="134" w:hanging="284"/>
              <w:jc w:val="left"/>
              <w:rPr>
                <w:rFonts w:ascii="Candara" w:hAnsi="Candara"/>
              </w:rPr>
            </w:pPr>
            <w:r w:rsidRPr="002756AE">
              <w:rPr>
                <w:rFonts w:ascii="Candara" w:hAnsi="Candara"/>
              </w:rPr>
              <w:t>Pragmatics and ELT. Interlanguage, pragmatic competence, pragmatic transfer, cross-cultural pragmatic failure</w:t>
            </w:r>
          </w:p>
          <w:p w14:paraId="12694A32" w14:textId="465C8F23" w:rsidR="00B54668" w:rsidRPr="00B54668" w:rsidRDefault="002756AE" w:rsidP="002756AE">
            <w:pPr>
              <w:suppressAutoHyphens w:val="0"/>
              <w:spacing w:after="0" w:line="265" w:lineRule="auto"/>
              <w:ind w:left="167" w:hanging="142"/>
              <w:jc w:val="left"/>
              <w:rPr>
                <w:rFonts w:ascii="Candara" w:hAnsi="Candara"/>
                <w:b/>
              </w:rPr>
            </w:pPr>
            <w:r>
              <w:rPr>
                <w:rFonts w:ascii="Candara" w:hAnsi="Candara"/>
              </w:rPr>
              <w:t>8. Doing</w:t>
            </w:r>
            <w:r w:rsidRPr="002756AE">
              <w:rPr>
                <w:rFonts w:ascii="Candara" w:hAnsi="Candara"/>
              </w:rPr>
              <w:t xml:space="preserve"> pragmatics.</w:t>
            </w:r>
            <w:r>
              <w:rPr>
                <w:rFonts w:ascii="Candara" w:hAnsi="Candara"/>
              </w:rPr>
              <w:t xml:space="preserve"> </w:t>
            </w:r>
            <w:r w:rsidRPr="002756AE">
              <w:rPr>
                <w:rFonts w:ascii="Candara" w:hAnsi="Candara"/>
              </w:rPr>
              <w:t>The nature of pragmatic investigation</w:t>
            </w:r>
            <w:r w:rsidRPr="004F56EE">
              <w:rPr>
                <w:sz w:val="22"/>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96B5DB9" w:rsidR="001D3BF1" w:rsidRPr="004E562D" w:rsidRDefault="007A2DB5"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1"/>
                  <w14:checkedState w14:val="2612" w14:font="MS Gothic"/>
                  <w14:uncheckedState w14:val="2610" w14:font="MS Gothic"/>
                </w14:checkbox>
              </w:sdtPr>
              <w:sdtEndPr/>
              <w:sdtContent>
                <w:r w:rsidR="00B95F65">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A2DB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6F757FF" w:rsidR="001F14FA" w:rsidRDefault="00B95F65"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DAFD014" w:rsidR="001F14FA" w:rsidRDefault="001F14FA" w:rsidP="00B95F65">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sidR="00B95F65">
              <w:rPr>
                <w:rFonts w:ascii="Candara" w:hAnsi="Candara"/>
                <w:b/>
              </w:rPr>
              <w:t xml:space="preserve"> (2 tests, 2 research presentations)</w:t>
            </w:r>
          </w:p>
        </w:tc>
        <w:tc>
          <w:tcPr>
            <w:tcW w:w="1575" w:type="dxa"/>
            <w:gridSpan w:val="2"/>
            <w:shd w:val="clear" w:color="auto" w:fill="auto"/>
            <w:vAlign w:val="center"/>
          </w:tcPr>
          <w:p w14:paraId="373FFD5E" w14:textId="39F7D104" w:rsidR="001F14FA" w:rsidRDefault="00B95F65" w:rsidP="00E857F8">
            <w:pPr>
              <w:tabs>
                <w:tab w:val="left" w:pos="360"/>
              </w:tabs>
              <w:spacing w:after="0" w:line="240" w:lineRule="auto"/>
              <w:jc w:val="left"/>
              <w:rPr>
                <w:rFonts w:ascii="Candara" w:hAnsi="Candara"/>
                <w:b/>
              </w:rPr>
            </w:pPr>
            <w:r>
              <w:rPr>
                <w:rFonts w:ascii="Candara" w:hAnsi="Candara"/>
                <w:b/>
              </w:rPr>
              <w:t>70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52310" w14:textId="77777777" w:rsidR="007A2DB5" w:rsidRDefault="007A2DB5" w:rsidP="00864926">
      <w:pPr>
        <w:spacing w:after="0" w:line="240" w:lineRule="auto"/>
      </w:pPr>
      <w:r>
        <w:separator/>
      </w:r>
    </w:p>
  </w:endnote>
  <w:endnote w:type="continuationSeparator" w:id="0">
    <w:p w14:paraId="5F1D8B58" w14:textId="77777777" w:rsidR="007A2DB5" w:rsidRDefault="007A2DB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9D29E" w14:textId="77777777" w:rsidR="007A2DB5" w:rsidRDefault="007A2DB5" w:rsidP="00864926">
      <w:pPr>
        <w:spacing w:after="0" w:line="240" w:lineRule="auto"/>
      </w:pPr>
      <w:r>
        <w:separator/>
      </w:r>
    </w:p>
  </w:footnote>
  <w:footnote w:type="continuationSeparator" w:id="0">
    <w:p w14:paraId="04DFDB8A" w14:textId="77777777" w:rsidR="007A2DB5" w:rsidRDefault="007A2DB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5674DF8"/>
    <w:multiLevelType w:val="hybridMultilevel"/>
    <w:tmpl w:val="DCFC67D4"/>
    <w:lvl w:ilvl="0" w:tplc="AC56D0AE">
      <w:start w:val="1"/>
      <w:numFmt w:val="decimal"/>
      <w:lvlText w:val="%1."/>
      <w:lvlJc w:val="left"/>
      <w:pPr>
        <w:ind w:left="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ED84384">
      <w:start w:val="1"/>
      <w:numFmt w:val="lowerLetter"/>
      <w:lvlText w:val="%2"/>
      <w:lvlJc w:val="left"/>
      <w:pPr>
        <w:ind w:left="1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0E04D2A">
      <w:start w:val="1"/>
      <w:numFmt w:val="lowerRoman"/>
      <w:lvlText w:val="%3"/>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3D80514">
      <w:start w:val="1"/>
      <w:numFmt w:val="decimal"/>
      <w:lvlText w:val="%4"/>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8FAD83E">
      <w:start w:val="1"/>
      <w:numFmt w:val="lowerLetter"/>
      <w:lvlText w:val="%5"/>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E3CD6A0">
      <w:start w:val="1"/>
      <w:numFmt w:val="lowerRoman"/>
      <w:lvlText w:val="%6"/>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6D25E04">
      <w:start w:val="1"/>
      <w:numFmt w:val="decimal"/>
      <w:lvlText w:val="%7"/>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D3A1D2C">
      <w:start w:val="1"/>
      <w:numFmt w:val="lowerLetter"/>
      <w:lvlText w:val="%8"/>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0524342">
      <w:start w:val="1"/>
      <w:numFmt w:val="lowerRoman"/>
      <w:lvlText w:val="%9"/>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5572DB5"/>
    <w:multiLevelType w:val="hybridMultilevel"/>
    <w:tmpl w:val="818C6AC2"/>
    <w:lvl w:ilvl="0" w:tplc="03845EAC">
      <w:start w:val="6"/>
      <w:numFmt w:val="decimal"/>
      <w:lvlText w:val="%1."/>
      <w:lvlJc w:val="left"/>
      <w:pPr>
        <w:ind w:left="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B16DF9C">
      <w:start w:val="1"/>
      <w:numFmt w:val="lowerLetter"/>
      <w:lvlText w:val="%2"/>
      <w:lvlJc w:val="left"/>
      <w:pPr>
        <w:ind w:left="1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46C1EE">
      <w:start w:val="1"/>
      <w:numFmt w:val="lowerRoman"/>
      <w:lvlText w:val="%3"/>
      <w:lvlJc w:val="left"/>
      <w:pPr>
        <w:ind w:left="1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31260F2">
      <w:start w:val="1"/>
      <w:numFmt w:val="decimal"/>
      <w:lvlText w:val="%4"/>
      <w:lvlJc w:val="left"/>
      <w:pPr>
        <w:ind w:left="2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17A020C">
      <w:start w:val="1"/>
      <w:numFmt w:val="lowerLetter"/>
      <w:lvlText w:val="%5"/>
      <w:lvlJc w:val="left"/>
      <w:pPr>
        <w:ind w:left="3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843236">
      <w:start w:val="1"/>
      <w:numFmt w:val="lowerRoman"/>
      <w:lvlText w:val="%6"/>
      <w:lvlJc w:val="left"/>
      <w:pPr>
        <w:ind w:left="3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D802BC">
      <w:start w:val="1"/>
      <w:numFmt w:val="decimal"/>
      <w:lvlText w:val="%7"/>
      <w:lvlJc w:val="left"/>
      <w:pPr>
        <w:ind w:left="4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0FE886E">
      <w:start w:val="1"/>
      <w:numFmt w:val="lowerLetter"/>
      <w:lvlText w:val="%8"/>
      <w:lvlJc w:val="left"/>
      <w:pPr>
        <w:ind w:left="5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70CE5EA">
      <w:start w:val="1"/>
      <w:numFmt w:val="lowerRoman"/>
      <w:lvlText w:val="%9"/>
      <w:lvlJc w:val="left"/>
      <w:pPr>
        <w:ind w:left="6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E363E1C"/>
    <w:multiLevelType w:val="hybridMultilevel"/>
    <w:tmpl w:val="18B679C0"/>
    <w:lvl w:ilvl="0" w:tplc="89C23B30">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756AE"/>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579F1"/>
    <w:rsid w:val="00783C57"/>
    <w:rsid w:val="00792CB4"/>
    <w:rsid w:val="007A2DB5"/>
    <w:rsid w:val="00864926"/>
    <w:rsid w:val="008A30CE"/>
    <w:rsid w:val="008B1D6B"/>
    <w:rsid w:val="008C31B7"/>
    <w:rsid w:val="00911529"/>
    <w:rsid w:val="00932B21"/>
    <w:rsid w:val="00953ECF"/>
    <w:rsid w:val="00972302"/>
    <w:rsid w:val="009906EA"/>
    <w:rsid w:val="009A73EE"/>
    <w:rsid w:val="009D3F5E"/>
    <w:rsid w:val="009F3F9F"/>
    <w:rsid w:val="00A10286"/>
    <w:rsid w:val="00A1335D"/>
    <w:rsid w:val="00A87D87"/>
    <w:rsid w:val="00AB29F1"/>
    <w:rsid w:val="00AF47A6"/>
    <w:rsid w:val="00B50491"/>
    <w:rsid w:val="00B54668"/>
    <w:rsid w:val="00B9521A"/>
    <w:rsid w:val="00B95F65"/>
    <w:rsid w:val="00BD3504"/>
    <w:rsid w:val="00C128D9"/>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3E2F9E8A-8AA6-407A-A449-A8552AFB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next w:val="Normal"/>
    <w:link w:val="Heading1Char"/>
    <w:uiPriority w:val="9"/>
    <w:unhideWhenUsed/>
    <w:qFormat/>
    <w:rsid w:val="009A73EE"/>
    <w:pPr>
      <w:keepNext/>
      <w:keepLines/>
      <w:spacing w:after="0" w:line="259" w:lineRule="auto"/>
      <w:ind w:left="136" w:hanging="10"/>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1Char">
    <w:name w:val="Heading 1 Char"/>
    <w:basedOn w:val="DefaultParagraphFont"/>
    <w:link w:val="Heading1"/>
    <w:uiPriority w:val="9"/>
    <w:rsid w:val="009A73EE"/>
    <w:rPr>
      <w:rFonts w:ascii="Times New Roman" w:eastAsia="Times New Roman" w:hAnsi="Times New Roman" w:cs="Times New Roman"/>
      <w:color w:val="000000"/>
      <w:sz w:val="28"/>
    </w:rPr>
  </w:style>
  <w:style w:type="paragraph" w:styleId="NoSpacing">
    <w:name w:val="No Spacing"/>
    <w:uiPriority w:val="1"/>
    <w:qFormat/>
    <w:rsid w:val="009A73EE"/>
    <w:pPr>
      <w:spacing w:after="0" w:line="240" w:lineRule="auto"/>
      <w:ind w:left="166" w:hanging="10"/>
      <w:jc w:val="both"/>
    </w:pPr>
    <w:rPr>
      <w:rFonts w:ascii="Times New Roman" w:eastAsia="Times New Roman" w:hAnsi="Times New Roman" w:cs="Times New Roman"/>
      <w:color w:val="000000"/>
      <w:sz w:val="26"/>
    </w:rPr>
  </w:style>
  <w:style w:type="paragraph" w:styleId="ListParagraph">
    <w:name w:val="List Paragraph"/>
    <w:basedOn w:val="Normal"/>
    <w:uiPriority w:val="34"/>
    <w:qFormat/>
    <w:rsid w:val="0027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E1EB3-DBD3-483F-9B42-211BFD0B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2017-04-02T20:45:00Z</dcterms:created>
  <dcterms:modified xsi:type="dcterms:W3CDTF">2018-05-10T10:06:00Z</dcterms:modified>
</cp:coreProperties>
</file>