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965337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65337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96533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65337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33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6533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965337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965337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965337" w:rsidRDefault="00CD17F1" w:rsidP="0096533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6533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965337" w:rsidRDefault="00CD17F1" w:rsidP="0096533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6533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965337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491D1AE" w:rsidR="00CD17F1" w:rsidRPr="00965337" w:rsidRDefault="00965337" w:rsidP="0096533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965337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96533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65337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96533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E129147" w:rsidR="00864926" w:rsidRPr="00965337" w:rsidRDefault="00D31C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65337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965337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96533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96533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96533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965337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965337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96533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C8BE666" w:rsidR="00B50491" w:rsidRPr="00965337" w:rsidRDefault="00D31C4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>Family and educational institutions</w:t>
            </w:r>
          </w:p>
        </w:tc>
      </w:tr>
      <w:tr w:rsidR="006F647C" w:rsidRPr="00965337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96533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CF7585B" w:rsidR="006F647C" w:rsidRPr="00965337" w:rsidRDefault="0072359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4B"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65337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4B" w:rsidRPr="0096533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96533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65337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965337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96533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8815DEA" w:rsidR="00CD17F1" w:rsidRPr="00965337" w:rsidRDefault="0072359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965337">
              <w:rPr>
                <w:rFonts w:ascii="Candara" w:hAnsi="Candara"/>
                <w:lang w:val="en-US"/>
              </w:rPr>
              <w:t xml:space="preserve"> Obligatory</w:t>
            </w:r>
            <w:r w:rsidR="00406F80" w:rsidRPr="00965337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4B" w:rsidRPr="0096533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965337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965337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96533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 xml:space="preserve">Semester </w:t>
            </w:r>
            <w:r w:rsidR="0069043C" w:rsidRPr="0096533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A220249" w:rsidR="00864926" w:rsidRPr="00965337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65337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4B" w:rsidRPr="00965337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96533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33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96533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965337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96533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5BEA94D" w:rsidR="00864926" w:rsidRPr="00965337" w:rsidRDefault="00D31C4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965337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96533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E71AF55" w:rsidR="00A1335D" w:rsidRPr="00965337" w:rsidRDefault="00D31C4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965337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96533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A605135" w:rsidR="00E857F8" w:rsidRPr="00965337" w:rsidRDefault="00D31C4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 xml:space="preserve">Marina </w:t>
            </w:r>
            <w:proofErr w:type="spellStart"/>
            <w:r w:rsidRPr="00965337">
              <w:rPr>
                <w:rFonts w:ascii="Candara" w:hAnsi="Candara"/>
                <w:lang w:val="en-US"/>
              </w:rPr>
              <w:t>Matejević</w:t>
            </w:r>
            <w:proofErr w:type="spellEnd"/>
          </w:p>
        </w:tc>
      </w:tr>
      <w:tr w:rsidR="00B50491" w:rsidRPr="00965337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96533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563E277" w:rsidR="00B50491" w:rsidRPr="0096533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4B" w:rsidRPr="0096533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65337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965337">
              <w:rPr>
                <w:rFonts w:ascii="Candara" w:hAnsi="Candara"/>
                <w:lang w:val="en-US"/>
              </w:rPr>
              <w:t xml:space="preserve"> </w:t>
            </w:r>
            <w:r w:rsidRPr="00965337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65337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65337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96533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65337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965337">
              <w:rPr>
                <w:rFonts w:ascii="Candara" w:hAnsi="Candara"/>
                <w:lang w:val="en-US"/>
              </w:rPr>
              <w:t xml:space="preserve"> </w:t>
            </w:r>
            <w:r w:rsidRPr="00965337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65337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65337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965337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533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65337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65337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6533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965337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96533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965337">
              <w:rPr>
                <w:rFonts w:ascii="Candara" w:hAnsi="Candara"/>
                <w:b/>
                <w:lang w:val="en-US"/>
              </w:rPr>
              <w:t>(max</w:t>
            </w:r>
            <w:r w:rsidR="00B50491" w:rsidRPr="00965337">
              <w:rPr>
                <w:rFonts w:ascii="Candara" w:hAnsi="Candara"/>
                <w:b/>
                <w:lang w:val="en-US"/>
              </w:rPr>
              <w:t>.</w:t>
            </w:r>
            <w:r w:rsidR="00B54668" w:rsidRPr="00965337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965337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96533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965337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A777C36" w:rsidR="00911529" w:rsidRPr="00965337" w:rsidRDefault="00D31C4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965337">
              <w:rPr>
                <w:rFonts w:ascii="Candara" w:hAnsi="Candara"/>
                <w:i/>
                <w:lang w:val="en-US"/>
              </w:rPr>
              <w:t>After completing the course, students should: understand, analyze, and discuss mechanisms for the functioning of the family system. To be able to provide support to the family in an adequate way. He knows how to organize family co-operation. To identify the needs of different parent groups and to design different types of family programs.</w:t>
            </w:r>
            <w:bookmarkStart w:id="0" w:name="_GoBack"/>
            <w:bookmarkEnd w:id="0"/>
          </w:p>
        </w:tc>
      </w:tr>
      <w:tr w:rsidR="00E857F8" w:rsidRPr="00965337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96533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SYLLABUS (</w:t>
            </w:r>
            <w:r w:rsidR="00B50491" w:rsidRPr="00965337">
              <w:rPr>
                <w:rFonts w:ascii="Candara" w:hAnsi="Candara"/>
                <w:b/>
                <w:lang w:val="en-US"/>
              </w:rPr>
              <w:t xml:space="preserve">brief </w:t>
            </w:r>
            <w:r w:rsidRPr="00965337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965337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965337">
              <w:rPr>
                <w:rFonts w:ascii="Candara" w:hAnsi="Candara"/>
                <w:b/>
                <w:lang w:val="en-US"/>
              </w:rPr>
              <w:t>e</w:t>
            </w:r>
            <w:r w:rsidR="00B50491" w:rsidRPr="00965337">
              <w:rPr>
                <w:rFonts w:ascii="Candara" w:hAnsi="Candara"/>
                <w:b/>
                <w:lang w:val="en-US"/>
              </w:rPr>
              <w:t>s</w:t>
            </w:r>
            <w:r w:rsidRPr="0096533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965337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7E1D480" w14:textId="77777777" w:rsidR="00D31C4B" w:rsidRPr="00965337" w:rsidRDefault="00D31C4B" w:rsidP="00D31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1. Cooperation between school and family in conditions of family crisis</w:t>
            </w:r>
          </w:p>
          <w:p w14:paraId="4DA1FAF5" w14:textId="77777777" w:rsidR="00D31C4B" w:rsidRPr="00965337" w:rsidRDefault="00D31C4B" w:rsidP="00D31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2. Partnership between parents and school</w:t>
            </w:r>
          </w:p>
          <w:p w14:paraId="5A255548" w14:textId="77777777" w:rsidR="00D31C4B" w:rsidRPr="00965337" w:rsidRDefault="00D31C4B" w:rsidP="00D31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3. Systemic approach to family and school cooperation</w:t>
            </w:r>
          </w:p>
          <w:p w14:paraId="6545818C" w14:textId="77777777" w:rsidR="00D31C4B" w:rsidRPr="00965337" w:rsidRDefault="00D31C4B" w:rsidP="00D31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4. Types and forms of school collaboration with family</w:t>
            </w:r>
          </w:p>
          <w:p w14:paraId="3687C242" w14:textId="77777777" w:rsidR="00D31C4B" w:rsidRPr="00965337" w:rsidRDefault="00D31C4B" w:rsidP="00D31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5. The role of the school in raising the pedagogical culture of parents</w:t>
            </w:r>
          </w:p>
          <w:p w14:paraId="1134351F" w14:textId="77777777" w:rsidR="00D31C4B" w:rsidRPr="00965337" w:rsidRDefault="00D31C4B" w:rsidP="00D31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6. Developmental-preventive and compensatory-correctional programs in the education of parents</w:t>
            </w:r>
          </w:p>
          <w:p w14:paraId="1AE6A342" w14:textId="77777777" w:rsidR="00D31C4B" w:rsidRPr="00965337" w:rsidRDefault="00D31C4B" w:rsidP="00D31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7. Value-ethical problems of educational intervention in the family system</w:t>
            </w:r>
          </w:p>
          <w:p w14:paraId="1D11C8E9" w14:textId="77777777" w:rsidR="00D31C4B" w:rsidRPr="00965337" w:rsidRDefault="00D31C4B" w:rsidP="00D31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8. Family values and transition</w:t>
            </w:r>
          </w:p>
          <w:p w14:paraId="4E555362" w14:textId="77777777" w:rsidR="00D31C4B" w:rsidRPr="00965337" w:rsidRDefault="00D31C4B" w:rsidP="00D31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9. Different approaches to value learning in family education</w:t>
            </w:r>
          </w:p>
          <w:p w14:paraId="12694A32" w14:textId="3A6CAE0B" w:rsidR="00B54668" w:rsidRPr="00965337" w:rsidRDefault="00D31C4B" w:rsidP="00D31C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10. School in the prevention of behavioral disorders</w:t>
            </w:r>
          </w:p>
        </w:tc>
      </w:tr>
      <w:tr w:rsidR="001D3BF1" w:rsidRPr="00965337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96533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965337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4DA5681" w:rsidR="001D3BF1" w:rsidRPr="00965337" w:rsidRDefault="007235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4B" w:rsidRPr="0096533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965337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96533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65337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65337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96533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965337" w:rsidRDefault="007235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65337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6533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65337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96533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965337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96533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965337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65337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65337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965337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7355E8B" w:rsidR="001F14FA" w:rsidRPr="00965337" w:rsidRDefault="00D31C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029C4CB" w:rsidR="001F14FA" w:rsidRPr="00965337" w:rsidRDefault="00D31C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965337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578BF82" w:rsidR="001F14FA" w:rsidRPr="00965337" w:rsidRDefault="00D31C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965337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4579CDE" w:rsidR="001F14FA" w:rsidRPr="00965337" w:rsidRDefault="00D31C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96533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65337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96533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5337">
              <w:rPr>
                <w:rFonts w:ascii="Candara" w:hAnsi="Candara"/>
                <w:b/>
                <w:lang w:val="en-US"/>
              </w:rPr>
              <w:t>*</w:t>
            </w:r>
            <w:r w:rsidR="001F14FA" w:rsidRPr="00965337">
              <w:rPr>
                <w:rFonts w:ascii="Candara" w:hAnsi="Candara"/>
                <w:b/>
                <w:lang w:val="en-US"/>
              </w:rPr>
              <w:t xml:space="preserve">Final </w:t>
            </w:r>
            <w:r w:rsidRPr="00965337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965337" w:rsidRDefault="00E60599" w:rsidP="00E71A0B">
      <w:pPr>
        <w:ind w:left="1089"/>
        <w:rPr>
          <w:lang w:val="en-US"/>
        </w:rPr>
      </w:pPr>
    </w:p>
    <w:p w14:paraId="1352A5B3" w14:textId="77777777" w:rsidR="00E60599" w:rsidRPr="00965337" w:rsidRDefault="00E60599" w:rsidP="00E71A0B">
      <w:pPr>
        <w:ind w:left="1089"/>
        <w:rPr>
          <w:lang w:val="en-US"/>
        </w:rPr>
      </w:pPr>
    </w:p>
    <w:p w14:paraId="75B133D4" w14:textId="77777777" w:rsidR="001F14FA" w:rsidRPr="00965337" w:rsidRDefault="001F14FA" w:rsidP="00E71A0B">
      <w:pPr>
        <w:ind w:left="1089"/>
        <w:rPr>
          <w:lang w:val="en-US"/>
        </w:rPr>
      </w:pPr>
    </w:p>
    <w:sectPr w:rsidR="001F14FA" w:rsidRPr="0096533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E1B9E" w14:textId="77777777" w:rsidR="00723599" w:rsidRDefault="00723599" w:rsidP="00864926">
      <w:pPr>
        <w:spacing w:after="0" w:line="240" w:lineRule="auto"/>
      </w:pPr>
      <w:r>
        <w:separator/>
      </w:r>
    </w:p>
  </w:endnote>
  <w:endnote w:type="continuationSeparator" w:id="0">
    <w:p w14:paraId="52420106" w14:textId="77777777" w:rsidR="00723599" w:rsidRDefault="0072359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02E23" w14:textId="77777777" w:rsidR="00723599" w:rsidRDefault="00723599" w:rsidP="00864926">
      <w:pPr>
        <w:spacing w:after="0" w:line="240" w:lineRule="auto"/>
      </w:pPr>
      <w:r>
        <w:separator/>
      </w:r>
    </w:p>
  </w:footnote>
  <w:footnote w:type="continuationSeparator" w:id="0">
    <w:p w14:paraId="0D67FAB3" w14:textId="77777777" w:rsidR="00723599" w:rsidRDefault="0072359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5444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92879"/>
    <w:rsid w:val="006E40AE"/>
    <w:rsid w:val="006F647C"/>
    <w:rsid w:val="00723599"/>
    <w:rsid w:val="00783C57"/>
    <w:rsid w:val="00792CB4"/>
    <w:rsid w:val="00815453"/>
    <w:rsid w:val="00864926"/>
    <w:rsid w:val="008A30CE"/>
    <w:rsid w:val="008B1D6B"/>
    <w:rsid w:val="008C31B7"/>
    <w:rsid w:val="00911529"/>
    <w:rsid w:val="00932B21"/>
    <w:rsid w:val="00965337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31C4B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F59FB69-374C-4662-9A43-7D0A25F2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1836-2866-469F-B6EA-5F712B0F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2017-07-10T21:50:00Z</dcterms:created>
  <dcterms:modified xsi:type="dcterms:W3CDTF">2018-06-08T08:23:00Z</dcterms:modified>
</cp:coreProperties>
</file>