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E3F77" w:rsidRPr="00C03E36" w:rsidTr="00AA653D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F77" w:rsidRPr="00C03E36" w:rsidRDefault="00CE3F77" w:rsidP="00AA653D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03E36">
              <w:rPr>
                <w:noProof/>
              </w:rPr>
              <w:drawing>
                <wp:inline distT="0" distB="0" distL="0" distR="0">
                  <wp:extent cx="552450" cy="549415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36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C03E36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CE3F77" w:rsidRPr="00C03E36" w:rsidRDefault="00CE3F77" w:rsidP="00AA653D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E3F77" w:rsidRPr="00C03E36" w:rsidTr="00AA653D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F77" w:rsidRPr="00C03E36" w:rsidRDefault="00CE3F77" w:rsidP="00AA653D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C03E36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F77" w:rsidRPr="00C03E36" w:rsidRDefault="00CE3F77" w:rsidP="00AA653D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C03E36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C03E36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F77" w:rsidRPr="00C03E36" w:rsidRDefault="00C03E36" w:rsidP="00C03E36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CE3F77" w:rsidRPr="00C03E36" w:rsidTr="00AA653D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E3F77" w:rsidRPr="00C03E36" w:rsidRDefault="00CE3F77" w:rsidP="00AA653D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GENERAL INFORMATION</w:t>
            </w:r>
          </w:p>
        </w:tc>
      </w:tr>
      <w:tr w:rsidR="00CE3F77" w:rsidRPr="00C03E36" w:rsidTr="00AA653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CE3F77" w:rsidRPr="00C03E36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E3F77" w:rsidRPr="00C03E36" w:rsidRDefault="00E45E8F" w:rsidP="00AA653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Russian Language and Literature</w:t>
            </w:r>
          </w:p>
        </w:tc>
      </w:tr>
      <w:tr w:rsidR="00CE3F77" w:rsidRPr="00C03E36" w:rsidTr="00AA653D">
        <w:trPr>
          <w:trHeight w:val="562"/>
        </w:trPr>
        <w:tc>
          <w:tcPr>
            <w:tcW w:w="4386" w:type="dxa"/>
            <w:gridSpan w:val="4"/>
            <w:vAlign w:val="center"/>
          </w:tcPr>
          <w:p w:rsidR="00CE3F77" w:rsidRPr="00C03E36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 xml:space="preserve">Study </w:t>
            </w:r>
            <w:proofErr w:type="gramStart"/>
            <w:r w:rsidRPr="00C03E36">
              <w:rPr>
                <w:rFonts w:ascii="Candara" w:hAnsi="Candara"/>
              </w:rPr>
              <w:t>Module  (</w:t>
            </w:r>
            <w:proofErr w:type="gramEnd"/>
            <w:r w:rsidRPr="00C03E36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CE3F77" w:rsidRPr="00C03E36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CE3F77" w:rsidRPr="00C03E36" w:rsidTr="00AA653D">
        <w:trPr>
          <w:trHeight w:val="562"/>
        </w:trPr>
        <w:tc>
          <w:tcPr>
            <w:tcW w:w="4386" w:type="dxa"/>
            <w:gridSpan w:val="4"/>
            <w:vAlign w:val="center"/>
          </w:tcPr>
          <w:p w:rsidR="00CE3F77" w:rsidRPr="00C03E36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CE3F77" w:rsidRPr="00C03E36" w:rsidRDefault="00CE243A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 xml:space="preserve">Greek </w:t>
            </w:r>
            <w:r w:rsidR="00CE3F77" w:rsidRPr="00C03E36">
              <w:rPr>
                <w:rFonts w:ascii="Candara" w:hAnsi="Candara"/>
              </w:rPr>
              <w:t>5</w:t>
            </w:r>
          </w:p>
        </w:tc>
      </w:tr>
      <w:tr w:rsidR="00CE3F77" w:rsidRPr="00C03E36" w:rsidTr="00AA653D">
        <w:trPr>
          <w:trHeight w:val="562"/>
        </w:trPr>
        <w:tc>
          <w:tcPr>
            <w:tcW w:w="4386" w:type="dxa"/>
            <w:gridSpan w:val="4"/>
            <w:vAlign w:val="center"/>
          </w:tcPr>
          <w:p w:rsidR="00CE3F77" w:rsidRPr="00C03E36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CE3F77" w:rsidRPr="00C03E36" w:rsidRDefault="00E45E8F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147063"/>
                <w:showingPlcHdr/>
              </w:sdtPr>
              <w:sdtEndPr/>
              <w:sdtContent>
                <w:r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CE3F77" w:rsidRPr="00C03E36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4147064"/>
              </w:sdtPr>
              <w:sdtEndPr/>
              <w:sdtContent>
                <w:r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CE3F77" w:rsidRPr="00C03E36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4147065"/>
              </w:sdtPr>
              <w:sdtEndPr/>
              <w:sdtContent>
                <w:r w:rsidR="00CE3F77"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E3F77" w:rsidRPr="00C03E36">
              <w:rPr>
                <w:rFonts w:ascii="Candara" w:hAnsi="Candara"/>
              </w:rPr>
              <w:t xml:space="preserve"> Doctoral</w:t>
            </w:r>
          </w:p>
        </w:tc>
      </w:tr>
      <w:tr w:rsidR="00CE3F77" w:rsidRPr="00C03E36" w:rsidTr="00AA653D">
        <w:trPr>
          <w:trHeight w:val="562"/>
        </w:trPr>
        <w:tc>
          <w:tcPr>
            <w:tcW w:w="4386" w:type="dxa"/>
            <w:gridSpan w:val="4"/>
            <w:vAlign w:val="center"/>
          </w:tcPr>
          <w:p w:rsidR="00CE3F77" w:rsidRPr="00C03E36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E3F77" w:rsidRPr="00C03E36" w:rsidRDefault="00E45E8F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147066"/>
              </w:sdtPr>
              <w:sdtEndPr/>
              <w:sdtContent>
                <w:r w:rsidR="00CE3F77"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E3F77" w:rsidRPr="00C03E36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4147067"/>
              </w:sdtPr>
              <w:sdtEndPr/>
              <w:sdtContent>
                <w:r w:rsidR="00CE3F77" w:rsidRPr="00C03E36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CE3F77" w:rsidRPr="00C03E36">
              <w:rPr>
                <w:rFonts w:ascii="Candara" w:hAnsi="Candara"/>
              </w:rPr>
              <w:t xml:space="preserve"> Elective</w:t>
            </w:r>
          </w:p>
        </w:tc>
      </w:tr>
      <w:tr w:rsidR="00CE3F77" w:rsidRPr="00C03E36" w:rsidTr="00AA653D">
        <w:trPr>
          <w:trHeight w:val="562"/>
        </w:trPr>
        <w:tc>
          <w:tcPr>
            <w:tcW w:w="4386" w:type="dxa"/>
            <w:gridSpan w:val="4"/>
            <w:vAlign w:val="center"/>
          </w:tcPr>
          <w:p w:rsidR="00CE3F77" w:rsidRPr="00C03E36" w:rsidRDefault="00CE3F77" w:rsidP="00AA653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C03E36">
              <w:rPr>
                <w:rFonts w:ascii="Candara" w:hAnsi="Candara"/>
              </w:rPr>
              <w:t xml:space="preserve">Semester </w:t>
            </w:r>
            <w:r w:rsidRPr="00C03E36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CE3F77" w:rsidRPr="00C03E36" w:rsidRDefault="00E45E8F" w:rsidP="00AA653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8239459"/>
              </w:sdtPr>
              <w:sdtEndPr/>
              <w:sdtContent>
                <w:r w:rsidR="00AA653D" w:rsidRPr="00C03E36">
                  <w:rPr>
                    <w:rFonts w:ascii="MS Gothic" w:eastAsia="MS Gothic" w:hAnsi="MS Gothic" w:cs="Arial"/>
                  </w:rPr>
                  <w:t xml:space="preserve">X </w:t>
                </w:r>
              </w:sdtContent>
            </w:sdt>
            <w:r w:rsidR="00AA653D" w:rsidRPr="00C03E36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8239460"/>
              </w:sdtPr>
              <w:sdtEndPr/>
              <w:sdtContent>
                <w:r w:rsidR="00AA653D" w:rsidRPr="00C03E36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AA653D" w:rsidRPr="00C03E36">
              <w:rPr>
                <w:rFonts w:ascii="Candara" w:hAnsi="Candara" w:cs="Arial"/>
              </w:rPr>
              <w:t>Spring</w:t>
            </w:r>
          </w:p>
        </w:tc>
      </w:tr>
      <w:tr w:rsidR="00CE3F77" w:rsidRPr="00C03E36" w:rsidTr="00AA653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E3F77" w:rsidRPr="00C03E36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E3F77" w:rsidRPr="00C03E36" w:rsidRDefault="00E45E8F" w:rsidP="00AA653D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</w:t>
            </w:r>
            <w:r w:rsidR="00CE3F77" w:rsidRPr="00C03E36">
              <w:rPr>
                <w:rFonts w:ascii="Candara" w:hAnsi="Candara"/>
                <w:sz w:val="22"/>
                <w:szCs w:val="22"/>
                <w:vertAlign w:val="superscript"/>
              </w:rPr>
              <w:t>st</w:t>
            </w:r>
          </w:p>
        </w:tc>
      </w:tr>
      <w:tr w:rsidR="00CE3F77" w:rsidRPr="00C03E36" w:rsidTr="00AA653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E3F77" w:rsidRPr="00C03E36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E3F77" w:rsidRPr="00C03E36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>4</w:t>
            </w:r>
            <w:bookmarkStart w:id="0" w:name="_GoBack"/>
            <w:bookmarkEnd w:id="0"/>
          </w:p>
        </w:tc>
      </w:tr>
      <w:tr w:rsidR="00CE3F77" w:rsidRPr="00C03E36" w:rsidTr="00AA653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E3F77" w:rsidRPr="00C03E36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E3F77" w:rsidRPr="00C03E36" w:rsidRDefault="00CE243A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 xml:space="preserve">Tamara </w:t>
            </w:r>
            <w:proofErr w:type="spellStart"/>
            <w:r w:rsidRPr="00C03E36">
              <w:rPr>
                <w:rFonts w:ascii="Candara" w:hAnsi="Candara"/>
              </w:rPr>
              <w:t>Kostić-Pahnoglu</w:t>
            </w:r>
            <w:proofErr w:type="spellEnd"/>
            <w:r w:rsidRPr="00C03E36">
              <w:rPr>
                <w:rFonts w:ascii="Candara" w:hAnsi="Candara"/>
              </w:rPr>
              <w:t>, PhD, Foreign language teacher</w:t>
            </w:r>
          </w:p>
        </w:tc>
      </w:tr>
      <w:tr w:rsidR="00CE3F77" w:rsidRPr="00C03E36" w:rsidTr="00AA653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E3F77" w:rsidRPr="00C03E36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E3F77" w:rsidRPr="00C03E36" w:rsidRDefault="00AA653D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 xml:space="preserve"> </w:t>
            </w:r>
            <w:r w:rsidR="00CE3F77" w:rsidRPr="00C03E36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4147070"/>
              </w:sdtPr>
              <w:sdtEndPr/>
              <w:sdtContent>
                <w:r w:rsidR="00CE3F77" w:rsidRPr="00C03E3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Pr="00C03E36">
              <w:rPr>
                <w:rFonts w:ascii="Candara" w:hAnsi="Candara"/>
              </w:rPr>
              <w:t xml:space="preserve"> Lectures         </w:t>
            </w:r>
            <w:r w:rsidR="00CE3F77" w:rsidRPr="00C03E36">
              <w:rPr>
                <w:rFonts w:ascii="Candara" w:hAnsi="Candara"/>
              </w:rPr>
              <w:t xml:space="preserve">            </w:t>
            </w:r>
            <w:sdt>
              <w:sdtPr>
                <w:rPr>
                  <w:rFonts w:ascii="Candara" w:hAnsi="Candara"/>
                </w:rPr>
                <w:id w:val="4147071"/>
              </w:sdtPr>
              <w:sdtEndPr/>
              <w:sdtContent>
                <w:r w:rsidR="00CE3F77" w:rsidRPr="00C03E3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CE3F77" w:rsidRPr="00C03E36">
              <w:rPr>
                <w:rFonts w:ascii="Candara" w:hAnsi="Candara"/>
              </w:rPr>
              <w:t xml:space="preserve"> Group tutorials              </w:t>
            </w:r>
            <w:sdt>
              <w:sdtPr>
                <w:rPr>
                  <w:rFonts w:ascii="Candara" w:hAnsi="Candara"/>
                </w:rPr>
                <w:id w:val="4147072"/>
              </w:sdtPr>
              <w:sdtEndPr/>
              <w:sdtContent>
                <w:r w:rsidR="00CE3F77" w:rsidRPr="00C03E3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CE3F77" w:rsidRPr="00C03E36">
              <w:rPr>
                <w:rFonts w:ascii="Candara" w:hAnsi="Candara"/>
              </w:rPr>
              <w:t xml:space="preserve"> Individual tutorials</w:t>
            </w:r>
          </w:p>
          <w:p w:rsidR="00CE3F77" w:rsidRPr="00C03E36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4147073"/>
              </w:sdtPr>
              <w:sdtEndPr/>
              <w:sdtContent>
                <w:r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03E36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4147074"/>
              </w:sdtPr>
              <w:sdtEndPr/>
              <w:sdtContent>
                <w:r w:rsidRPr="00C03E36">
                  <w:rPr>
                    <w:rFonts w:ascii="Candara" w:hAnsi="Candara"/>
                  </w:rPr>
                  <w:t>X</w:t>
                </w:r>
              </w:sdtContent>
            </w:sdt>
            <w:r w:rsidRPr="00C03E36">
              <w:rPr>
                <w:rFonts w:ascii="Candara" w:hAnsi="Candara"/>
              </w:rPr>
              <w:t xml:space="preserve">  Project work                </w:t>
            </w:r>
            <w:sdt>
              <w:sdtPr>
                <w:rPr>
                  <w:rFonts w:ascii="Candara" w:hAnsi="Candara"/>
                </w:rPr>
                <w:id w:val="4147075"/>
              </w:sdtPr>
              <w:sdtEndPr/>
              <w:sdtContent>
                <w:r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03E36">
              <w:rPr>
                <w:rFonts w:ascii="Candara" w:hAnsi="Candara"/>
              </w:rPr>
              <w:t xml:space="preserve">  Seminar</w:t>
            </w:r>
          </w:p>
          <w:p w:rsidR="00CE3F77" w:rsidRPr="00C03E36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4147076"/>
              </w:sdtPr>
              <w:sdtEndPr/>
              <w:sdtContent>
                <w:r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03E36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4147077"/>
              </w:sdtPr>
              <w:sdtEndPr/>
              <w:sdtContent>
                <w:r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03E36">
              <w:rPr>
                <w:rFonts w:ascii="Candara" w:hAnsi="Candara"/>
              </w:rPr>
              <w:t xml:space="preserve"> Blended learning        </w:t>
            </w:r>
            <w:sdt>
              <w:sdtPr>
                <w:rPr>
                  <w:rFonts w:ascii="Candara" w:hAnsi="Candara"/>
                </w:rPr>
                <w:id w:val="4147078"/>
              </w:sdtPr>
              <w:sdtEndPr/>
              <w:sdtContent>
                <w:r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03E36">
              <w:rPr>
                <w:rFonts w:ascii="Candara" w:hAnsi="Candara"/>
              </w:rPr>
              <w:t xml:space="preserve">  Other</w:t>
            </w:r>
          </w:p>
        </w:tc>
      </w:tr>
      <w:tr w:rsidR="00CE3F77" w:rsidRPr="00C03E36" w:rsidTr="00AA653D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E3F77" w:rsidRPr="00C03E36" w:rsidRDefault="00CE3F77" w:rsidP="00AA653D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CE3F77" w:rsidRPr="00C03E36" w:rsidTr="00AA653D">
        <w:trPr>
          <w:trHeight w:val="562"/>
        </w:trPr>
        <w:tc>
          <w:tcPr>
            <w:tcW w:w="10440" w:type="dxa"/>
            <w:gridSpan w:val="7"/>
            <w:vAlign w:val="center"/>
          </w:tcPr>
          <w:p w:rsidR="00CE3F77" w:rsidRPr="00C03E36" w:rsidRDefault="006E1DC7" w:rsidP="00AA653D">
            <w:pPr>
              <w:rPr>
                <w:rFonts w:ascii="Candara" w:hAnsi="Candara"/>
              </w:rPr>
            </w:pPr>
            <w:r w:rsidRPr="00C03E36">
              <w:rPr>
                <w:rFonts w:ascii="Candara" w:hAnsi="Candara"/>
                <w:bCs/>
              </w:rPr>
              <w:t xml:space="preserve">Students are able of </w:t>
            </w:r>
            <w:r w:rsidR="001054E9" w:rsidRPr="00C03E36">
              <w:rPr>
                <w:rFonts w:ascii="Candara" w:hAnsi="Candara"/>
                <w:bCs/>
              </w:rPr>
              <w:t>all aspects of communication at a high level.</w:t>
            </w:r>
          </w:p>
        </w:tc>
      </w:tr>
      <w:tr w:rsidR="00CE3F77" w:rsidRPr="00C03E36" w:rsidTr="00AA653D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E3F77" w:rsidRPr="00C03E36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CE3F77" w:rsidRPr="00C03E36" w:rsidTr="00CF0E7E">
        <w:trPr>
          <w:trHeight w:val="283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E3F77" w:rsidRPr="00C03E36" w:rsidRDefault="001054E9" w:rsidP="00C152C8">
            <w:pPr>
              <w:rPr>
                <w:rFonts w:ascii="Candara" w:hAnsi="Candara"/>
                <w:bCs/>
              </w:rPr>
            </w:pPr>
            <w:r w:rsidRPr="00C03E36">
              <w:rPr>
                <w:rFonts w:ascii="Candara" w:hAnsi="Candara"/>
                <w:bCs/>
              </w:rPr>
              <w:t>1. Vo</w:t>
            </w:r>
            <w:r w:rsidR="00C03E36">
              <w:rPr>
                <w:rFonts w:ascii="Candara" w:hAnsi="Candara"/>
                <w:bCs/>
              </w:rPr>
              <w:t>c</w:t>
            </w:r>
            <w:r w:rsidRPr="00C03E36">
              <w:rPr>
                <w:rFonts w:ascii="Candara" w:hAnsi="Candara"/>
                <w:bCs/>
              </w:rPr>
              <w:t>ativ</w:t>
            </w:r>
            <w:r w:rsidR="00C03E36">
              <w:rPr>
                <w:rFonts w:ascii="Candara" w:hAnsi="Candara"/>
                <w:bCs/>
              </w:rPr>
              <w:t>e</w:t>
            </w:r>
            <w:r w:rsidRPr="00C03E36">
              <w:rPr>
                <w:rFonts w:ascii="Candara" w:hAnsi="Candara"/>
                <w:bCs/>
              </w:rPr>
              <w:t xml:space="preserve"> nouns and adjectives 2.  Imperative - the negation 3. Passive verbs type 4. Relative pronouns and adjectives in -</w:t>
            </w:r>
            <w:proofErr w:type="spellStart"/>
            <w:r w:rsidRPr="00C03E36">
              <w:rPr>
                <w:rFonts w:ascii="Candara" w:hAnsi="Candara"/>
                <w:bCs/>
              </w:rPr>
              <w:t>ης</w:t>
            </w:r>
            <w:proofErr w:type="spellEnd"/>
            <w:r w:rsidRPr="00C03E36">
              <w:rPr>
                <w:rFonts w:ascii="Candara" w:hAnsi="Candara"/>
                <w:bCs/>
              </w:rPr>
              <w:t>, -</w:t>
            </w:r>
            <w:proofErr w:type="spellStart"/>
            <w:r w:rsidRPr="00C03E36">
              <w:rPr>
                <w:rFonts w:ascii="Candara" w:hAnsi="Candara"/>
                <w:bCs/>
              </w:rPr>
              <w:t>ης</w:t>
            </w:r>
            <w:proofErr w:type="spellEnd"/>
            <w:r w:rsidRPr="00C03E36">
              <w:rPr>
                <w:rFonts w:ascii="Candara" w:hAnsi="Candara"/>
                <w:bCs/>
              </w:rPr>
              <w:t>, -</w:t>
            </w:r>
            <w:proofErr w:type="spellStart"/>
            <w:r w:rsidRPr="00C03E36">
              <w:rPr>
                <w:rFonts w:ascii="Candara" w:hAnsi="Candara"/>
                <w:bCs/>
              </w:rPr>
              <w:t>ες</w:t>
            </w:r>
            <w:proofErr w:type="spellEnd"/>
            <w:r w:rsidRPr="00C03E36">
              <w:rPr>
                <w:rFonts w:ascii="Candara" w:hAnsi="Candara"/>
                <w:bCs/>
              </w:rPr>
              <w:t xml:space="preserve"> 5. A passive v</w:t>
            </w:r>
            <w:r w:rsidR="006E1DC7" w:rsidRPr="00C03E36">
              <w:rPr>
                <w:rFonts w:ascii="Candara" w:hAnsi="Candara"/>
                <w:bCs/>
              </w:rPr>
              <w:t>erbs V1 and V2 type</w:t>
            </w:r>
            <w:r w:rsidRPr="00C03E36">
              <w:rPr>
                <w:rFonts w:ascii="Candara" w:hAnsi="Candara"/>
                <w:bCs/>
              </w:rPr>
              <w:t xml:space="preserve"> 6. </w:t>
            </w:r>
            <w:r w:rsidR="006E1DC7" w:rsidRPr="00C03E36">
              <w:rPr>
                <w:rFonts w:ascii="Candara" w:hAnsi="Candara"/>
                <w:bCs/>
              </w:rPr>
              <w:t>Revision 7. First test 8. nouns in</w:t>
            </w:r>
            <w:r w:rsidRPr="00C03E36">
              <w:rPr>
                <w:rFonts w:ascii="Candara" w:hAnsi="Candara"/>
                <w:bCs/>
              </w:rPr>
              <w:t xml:space="preserve"> -</w:t>
            </w:r>
            <w:proofErr w:type="spellStart"/>
            <w:r w:rsidRPr="00C03E36">
              <w:rPr>
                <w:rFonts w:ascii="Candara" w:hAnsi="Candara"/>
                <w:bCs/>
              </w:rPr>
              <w:t>ο</w:t>
            </w:r>
            <w:r w:rsidR="006E1DC7" w:rsidRPr="00C03E36">
              <w:rPr>
                <w:rFonts w:ascii="Candara" w:hAnsi="Candara"/>
                <w:bCs/>
              </w:rPr>
              <w:t>ν</w:t>
            </w:r>
            <w:proofErr w:type="spellEnd"/>
            <w:r w:rsidR="006E1DC7" w:rsidRPr="00C03E36">
              <w:rPr>
                <w:rFonts w:ascii="Candara" w:hAnsi="Candara"/>
                <w:bCs/>
              </w:rPr>
              <w:t xml:space="preserve"> -έας 9. imperative</w:t>
            </w:r>
            <w:r w:rsidRPr="00C03E36">
              <w:rPr>
                <w:rFonts w:ascii="Candara" w:hAnsi="Candara"/>
                <w:bCs/>
              </w:rPr>
              <w:t xml:space="preserve"> 10. Verbal nouns 11</w:t>
            </w:r>
            <w:r w:rsidR="006E1DC7" w:rsidRPr="00C03E36">
              <w:rPr>
                <w:rFonts w:ascii="Candara" w:hAnsi="Candara"/>
                <w:bCs/>
              </w:rPr>
              <w:t>. Nouns in</w:t>
            </w:r>
            <w:r w:rsidRPr="00C03E36">
              <w:rPr>
                <w:rFonts w:ascii="Candara" w:hAnsi="Candara"/>
                <w:bCs/>
              </w:rPr>
              <w:t xml:space="preserve"> - </w:t>
            </w:r>
            <w:proofErr w:type="spellStart"/>
            <w:r w:rsidRPr="00C03E36">
              <w:rPr>
                <w:rFonts w:ascii="Candara" w:hAnsi="Candara"/>
                <w:bCs/>
              </w:rPr>
              <w:t>άς</w:t>
            </w:r>
            <w:proofErr w:type="spellEnd"/>
            <w:r w:rsidRPr="00C03E36">
              <w:rPr>
                <w:rFonts w:ascii="Candara" w:hAnsi="Candara"/>
                <w:bCs/>
              </w:rPr>
              <w:t>, -</w:t>
            </w:r>
            <w:proofErr w:type="spellStart"/>
            <w:r w:rsidRPr="00C03E36">
              <w:rPr>
                <w:rFonts w:ascii="Candara" w:hAnsi="Candara"/>
                <w:bCs/>
              </w:rPr>
              <w:t>άδες</w:t>
            </w:r>
            <w:proofErr w:type="spellEnd"/>
            <w:r w:rsidRPr="00C03E36">
              <w:rPr>
                <w:rFonts w:ascii="Candara" w:hAnsi="Candara"/>
                <w:bCs/>
              </w:rPr>
              <w:t xml:space="preserve"> / -</w:t>
            </w:r>
            <w:proofErr w:type="spellStart"/>
            <w:r w:rsidRPr="00C03E36">
              <w:rPr>
                <w:rFonts w:ascii="Candara" w:hAnsi="Candara"/>
                <w:bCs/>
              </w:rPr>
              <w:t>ές</w:t>
            </w:r>
            <w:proofErr w:type="spellEnd"/>
            <w:r w:rsidRPr="00C03E36">
              <w:rPr>
                <w:rFonts w:ascii="Candara" w:hAnsi="Candara"/>
                <w:bCs/>
              </w:rPr>
              <w:t>, -</w:t>
            </w:r>
            <w:proofErr w:type="spellStart"/>
            <w:r w:rsidRPr="00C03E36">
              <w:rPr>
                <w:rFonts w:ascii="Candara" w:hAnsi="Candara"/>
                <w:bCs/>
              </w:rPr>
              <w:t>έδες</w:t>
            </w:r>
            <w:proofErr w:type="spellEnd"/>
            <w:r w:rsidRPr="00C03E36">
              <w:rPr>
                <w:rFonts w:ascii="Candara" w:hAnsi="Candara"/>
                <w:bCs/>
              </w:rPr>
              <w:t xml:space="preserve"> </w:t>
            </w:r>
            <w:r w:rsidR="006E1DC7" w:rsidRPr="00C03E36">
              <w:rPr>
                <w:rFonts w:ascii="Candara" w:hAnsi="Candara"/>
                <w:bCs/>
              </w:rPr>
              <w:t>/ -</w:t>
            </w:r>
            <w:proofErr w:type="spellStart"/>
            <w:r w:rsidR="006E1DC7" w:rsidRPr="00C03E36">
              <w:rPr>
                <w:rFonts w:ascii="Candara" w:hAnsi="Candara"/>
                <w:bCs/>
              </w:rPr>
              <w:t>ης</w:t>
            </w:r>
            <w:proofErr w:type="spellEnd"/>
            <w:r w:rsidR="006E1DC7" w:rsidRPr="00C03E36">
              <w:rPr>
                <w:rFonts w:ascii="Candara" w:hAnsi="Candara"/>
                <w:bCs/>
              </w:rPr>
              <w:t>, -</w:t>
            </w:r>
            <w:proofErr w:type="spellStart"/>
            <w:r w:rsidR="006E1DC7" w:rsidRPr="00C03E36">
              <w:rPr>
                <w:rFonts w:ascii="Candara" w:hAnsi="Candara"/>
                <w:bCs/>
              </w:rPr>
              <w:t>ηδες</w:t>
            </w:r>
            <w:proofErr w:type="spellEnd"/>
            <w:r w:rsidR="006E1DC7" w:rsidRPr="00C03E36">
              <w:rPr>
                <w:rFonts w:ascii="Candara" w:hAnsi="Candara"/>
                <w:bCs/>
              </w:rPr>
              <w:t xml:space="preserve"> / -</w:t>
            </w:r>
            <w:proofErr w:type="spellStart"/>
            <w:r w:rsidR="006E1DC7" w:rsidRPr="00C03E36">
              <w:rPr>
                <w:rFonts w:ascii="Candara" w:hAnsi="Candara"/>
                <w:bCs/>
              </w:rPr>
              <w:t>ούς</w:t>
            </w:r>
            <w:proofErr w:type="spellEnd"/>
            <w:r w:rsidR="006E1DC7" w:rsidRPr="00C03E36">
              <w:rPr>
                <w:rFonts w:ascii="Candara" w:hAnsi="Candara"/>
                <w:bCs/>
              </w:rPr>
              <w:t>, -</w:t>
            </w:r>
            <w:proofErr w:type="spellStart"/>
            <w:r w:rsidR="006E1DC7" w:rsidRPr="00C03E36">
              <w:rPr>
                <w:rFonts w:ascii="Candara" w:hAnsi="Candara"/>
                <w:bCs/>
              </w:rPr>
              <w:t>ούδες</w:t>
            </w:r>
            <w:proofErr w:type="spellEnd"/>
            <w:r w:rsidR="006E1DC7" w:rsidRPr="00C03E36">
              <w:rPr>
                <w:rFonts w:ascii="Candara" w:hAnsi="Candara"/>
                <w:bCs/>
              </w:rPr>
              <w:t xml:space="preserve"> 12. Nouns in</w:t>
            </w:r>
            <w:r w:rsidRPr="00C03E36">
              <w:rPr>
                <w:rFonts w:ascii="Candara" w:hAnsi="Candara"/>
                <w:bCs/>
              </w:rPr>
              <w:t xml:space="preserve"> -α, -</w:t>
            </w:r>
            <w:proofErr w:type="spellStart"/>
            <w:r w:rsidRPr="00C03E36">
              <w:rPr>
                <w:rFonts w:ascii="Candara" w:hAnsi="Candara"/>
                <w:bCs/>
              </w:rPr>
              <w:t>ά</w:t>
            </w:r>
            <w:r w:rsidR="006E1DC7" w:rsidRPr="00C03E36">
              <w:rPr>
                <w:rFonts w:ascii="Candara" w:hAnsi="Candara"/>
                <w:bCs/>
              </w:rPr>
              <w:t>δες</w:t>
            </w:r>
            <w:proofErr w:type="spellEnd"/>
            <w:r w:rsidR="006E1DC7" w:rsidRPr="00C03E36">
              <w:rPr>
                <w:rFonts w:ascii="Candara" w:hAnsi="Candara"/>
                <w:bCs/>
              </w:rPr>
              <w:t xml:space="preserve"> / -</w:t>
            </w:r>
            <w:proofErr w:type="spellStart"/>
            <w:r w:rsidR="006E1DC7" w:rsidRPr="00C03E36">
              <w:rPr>
                <w:rFonts w:ascii="Candara" w:hAnsi="Candara"/>
                <w:bCs/>
              </w:rPr>
              <w:t>ού</w:t>
            </w:r>
            <w:proofErr w:type="spellEnd"/>
            <w:r w:rsidR="006E1DC7" w:rsidRPr="00C03E36">
              <w:rPr>
                <w:rFonts w:ascii="Candara" w:hAnsi="Candara"/>
                <w:bCs/>
              </w:rPr>
              <w:t>, -</w:t>
            </w:r>
            <w:proofErr w:type="spellStart"/>
            <w:r w:rsidR="006E1DC7" w:rsidRPr="00C03E36">
              <w:rPr>
                <w:rFonts w:ascii="Candara" w:hAnsi="Candara"/>
                <w:bCs/>
              </w:rPr>
              <w:t>ούδες</w:t>
            </w:r>
            <w:proofErr w:type="spellEnd"/>
            <w:r w:rsidR="006E1DC7" w:rsidRPr="00C03E36">
              <w:rPr>
                <w:rFonts w:ascii="Candara" w:hAnsi="Candara"/>
                <w:bCs/>
              </w:rPr>
              <w:t>, adjectives in</w:t>
            </w:r>
            <w:r w:rsidRPr="00C03E36">
              <w:rPr>
                <w:rFonts w:ascii="Candara" w:hAnsi="Candara"/>
                <w:bCs/>
              </w:rPr>
              <w:t xml:space="preserve"> -</w:t>
            </w:r>
            <w:proofErr w:type="spellStart"/>
            <w:r w:rsidRPr="00C03E36">
              <w:rPr>
                <w:rFonts w:ascii="Candara" w:hAnsi="Candara"/>
                <w:bCs/>
              </w:rPr>
              <w:t>ης</w:t>
            </w:r>
            <w:proofErr w:type="spellEnd"/>
            <w:r w:rsidRPr="00C03E36">
              <w:rPr>
                <w:rFonts w:ascii="Candara" w:hAnsi="Candara"/>
                <w:bCs/>
              </w:rPr>
              <w:t>, -α, -</w:t>
            </w:r>
            <w:proofErr w:type="spellStart"/>
            <w:r w:rsidRPr="00C03E36">
              <w:rPr>
                <w:rFonts w:ascii="Candara" w:hAnsi="Candara"/>
                <w:bCs/>
              </w:rPr>
              <w:t>ικο</w:t>
            </w:r>
            <w:proofErr w:type="spellEnd"/>
            <w:r w:rsidRPr="00C03E36">
              <w:rPr>
                <w:rFonts w:ascii="Candara" w:hAnsi="Candara"/>
                <w:bCs/>
              </w:rPr>
              <w:t xml:space="preserve"> 13</w:t>
            </w:r>
            <w:r w:rsidR="006E1DC7" w:rsidRPr="00C03E36">
              <w:rPr>
                <w:rFonts w:ascii="Candara" w:hAnsi="Candara"/>
                <w:bCs/>
              </w:rPr>
              <w:t>. Revision 14. Revision 15. S</w:t>
            </w:r>
            <w:r w:rsidRPr="00C03E36">
              <w:rPr>
                <w:rFonts w:ascii="Candara" w:hAnsi="Candara"/>
                <w:bCs/>
              </w:rPr>
              <w:t>econd test</w:t>
            </w:r>
          </w:p>
        </w:tc>
      </w:tr>
      <w:tr w:rsidR="00CE3F77" w:rsidRPr="00C03E36" w:rsidTr="00AA653D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E3F77" w:rsidRPr="00C03E36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LANGUAGE OF INSTRUCTION</w:t>
            </w:r>
          </w:p>
        </w:tc>
      </w:tr>
      <w:tr w:rsidR="00CE3F77" w:rsidRPr="00C03E36" w:rsidTr="00AA653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E3F77" w:rsidRPr="00C03E36" w:rsidRDefault="00E45E8F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147079"/>
              </w:sdtPr>
              <w:sdtEndPr/>
              <w:sdtContent>
                <w:r w:rsidR="00CE3F77"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CE3F77" w:rsidRPr="00C03E36">
              <w:rPr>
                <w:rFonts w:ascii="Candara" w:hAnsi="Candara"/>
              </w:rPr>
              <w:t>Serbian  (</w:t>
            </w:r>
            <w:proofErr w:type="gramEnd"/>
            <w:r w:rsidR="00CE3F77" w:rsidRPr="00C03E36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4147080"/>
              </w:sdtPr>
              <w:sdtEndPr/>
              <w:sdtContent>
                <w:r w:rsidR="00CE3F77"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E3F77" w:rsidRPr="00C03E36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4147081"/>
              </w:sdtPr>
              <w:sdtEndPr/>
              <w:sdtContent>
                <w:r w:rsidR="00CE3F77"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E3F77" w:rsidRPr="00C03E36">
              <w:rPr>
                <w:rFonts w:ascii="Candara" w:hAnsi="Candara"/>
              </w:rPr>
              <w:t xml:space="preserve">  Other _____________ (complete course)</w:t>
            </w:r>
          </w:p>
          <w:p w:rsidR="00CE3F77" w:rsidRPr="00C03E36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CE3F77" w:rsidRPr="00C03E36" w:rsidRDefault="00E45E8F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147082"/>
              </w:sdtPr>
              <w:sdtEndPr/>
              <w:sdtContent>
                <w:r w:rsidR="00CE3F77"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E3F77" w:rsidRPr="00C03E36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4147083"/>
              </w:sdtPr>
              <w:sdtEndPr/>
              <w:sdtContent>
                <w:r w:rsidR="00CE3F77"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E3F77" w:rsidRPr="00C03E36">
              <w:rPr>
                <w:rFonts w:ascii="Candara" w:hAnsi="Candara"/>
              </w:rPr>
              <w:t xml:space="preserve">Serbian with other mentoring </w:t>
            </w:r>
            <w:r w:rsidR="00CE3F77" w:rsidRPr="00C03E36">
              <w:rPr>
                <w:rFonts w:ascii="Candara" w:hAnsi="Candara"/>
                <w:u w:val="single"/>
              </w:rPr>
              <w:t>G</w:t>
            </w:r>
            <w:r w:rsidR="00CE243A" w:rsidRPr="00C03E36">
              <w:rPr>
                <w:rFonts w:ascii="Candara" w:hAnsi="Candara"/>
                <w:u w:val="single"/>
              </w:rPr>
              <w:t>reek</w:t>
            </w:r>
          </w:p>
          <w:p w:rsidR="00CE3F77" w:rsidRPr="00C03E36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CE3F77" w:rsidRPr="00C03E36" w:rsidTr="00AA653D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E3F77" w:rsidRPr="00C03E36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CE3F77" w:rsidRPr="00C03E36" w:rsidTr="00AA653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E3F77" w:rsidRPr="00C03E36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C03E36">
              <w:rPr>
                <w:rFonts w:ascii="Candara" w:hAnsi="Candara"/>
                <w:b/>
              </w:rPr>
              <w:t>Pre exam</w:t>
            </w:r>
            <w:proofErr w:type="gramEnd"/>
            <w:r w:rsidRPr="00C03E36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E3F77" w:rsidRPr="00C03E36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E3F77" w:rsidRPr="00C03E36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E3F77" w:rsidRPr="00C03E36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points</w:t>
            </w:r>
          </w:p>
        </w:tc>
      </w:tr>
      <w:tr w:rsidR="00D4758C" w:rsidRPr="00C03E36" w:rsidTr="00AA653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4758C" w:rsidRPr="00C03E36" w:rsidRDefault="00D4758C" w:rsidP="00082F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 xml:space="preserve">Activity during lectures 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4758C" w:rsidRPr="00C03E36" w:rsidRDefault="00D4758C" w:rsidP="00082F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4758C" w:rsidRPr="00C03E36" w:rsidRDefault="00D4758C" w:rsidP="00082F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4758C" w:rsidRPr="00C03E36" w:rsidRDefault="00D4758C" w:rsidP="00082F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30</w:t>
            </w:r>
          </w:p>
        </w:tc>
      </w:tr>
      <w:tr w:rsidR="00D4758C" w:rsidRPr="00C03E36" w:rsidTr="00AA653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4758C" w:rsidRPr="00C03E36" w:rsidRDefault="00D4758C" w:rsidP="00082F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4758C" w:rsidRPr="00C03E36" w:rsidRDefault="00D4758C" w:rsidP="00082F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4758C" w:rsidRPr="00C03E36" w:rsidRDefault="00D4758C" w:rsidP="00082F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4758C" w:rsidRPr="00C03E36" w:rsidRDefault="00D4758C" w:rsidP="00082F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30</w:t>
            </w:r>
          </w:p>
        </w:tc>
      </w:tr>
      <w:tr w:rsidR="00D4758C" w:rsidRPr="00C03E36" w:rsidTr="00AA653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4758C" w:rsidRPr="00C03E36" w:rsidRDefault="00D4758C" w:rsidP="00082F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4758C" w:rsidRPr="00C03E36" w:rsidRDefault="00D4758C" w:rsidP="00082F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4758C" w:rsidRPr="00C03E36" w:rsidRDefault="00D4758C" w:rsidP="00082F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4758C" w:rsidRPr="00C03E36" w:rsidRDefault="00D4758C" w:rsidP="00082F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100</w:t>
            </w:r>
          </w:p>
        </w:tc>
      </w:tr>
      <w:tr w:rsidR="00CE3F77" w:rsidRPr="00C03E36" w:rsidTr="00AA653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E3F77" w:rsidRPr="00C03E36" w:rsidRDefault="00CE3F77" w:rsidP="00AA65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1E1C86" w:rsidRPr="00C03E36" w:rsidRDefault="001E1C86" w:rsidP="00E45E8F"/>
    <w:sectPr w:rsidR="001E1C86" w:rsidRPr="00C03E36" w:rsidSect="008D15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204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C86"/>
    <w:rsid w:val="0005185F"/>
    <w:rsid w:val="00082F5B"/>
    <w:rsid w:val="0008303F"/>
    <w:rsid w:val="00086440"/>
    <w:rsid w:val="000B7DD2"/>
    <w:rsid w:val="000C7F43"/>
    <w:rsid w:val="000D2C3F"/>
    <w:rsid w:val="000D3348"/>
    <w:rsid w:val="000E6AE3"/>
    <w:rsid w:val="000F1CDA"/>
    <w:rsid w:val="00101739"/>
    <w:rsid w:val="001054E9"/>
    <w:rsid w:val="00127087"/>
    <w:rsid w:val="0013480C"/>
    <w:rsid w:val="001501E5"/>
    <w:rsid w:val="00155B2F"/>
    <w:rsid w:val="00157357"/>
    <w:rsid w:val="00161EE3"/>
    <w:rsid w:val="00166967"/>
    <w:rsid w:val="00173D51"/>
    <w:rsid w:val="0017738E"/>
    <w:rsid w:val="001B36F6"/>
    <w:rsid w:val="001C4764"/>
    <w:rsid w:val="001C5810"/>
    <w:rsid w:val="001C5F57"/>
    <w:rsid w:val="001E1C86"/>
    <w:rsid w:val="001E1F26"/>
    <w:rsid w:val="001E5DAE"/>
    <w:rsid w:val="00201945"/>
    <w:rsid w:val="002449CC"/>
    <w:rsid w:val="00264C7D"/>
    <w:rsid w:val="00276FC4"/>
    <w:rsid w:val="0027700B"/>
    <w:rsid w:val="00280DEE"/>
    <w:rsid w:val="00293F41"/>
    <w:rsid w:val="002A5AA3"/>
    <w:rsid w:val="002D6DD0"/>
    <w:rsid w:val="002E15FB"/>
    <w:rsid w:val="002E286C"/>
    <w:rsid w:val="00307FEA"/>
    <w:rsid w:val="003150D4"/>
    <w:rsid w:val="003240FA"/>
    <w:rsid w:val="0032679C"/>
    <w:rsid w:val="003512C5"/>
    <w:rsid w:val="003560F9"/>
    <w:rsid w:val="00356FC3"/>
    <w:rsid w:val="00357A16"/>
    <w:rsid w:val="00357A57"/>
    <w:rsid w:val="003604EA"/>
    <w:rsid w:val="0036528E"/>
    <w:rsid w:val="00370037"/>
    <w:rsid w:val="003707F3"/>
    <w:rsid w:val="00371231"/>
    <w:rsid w:val="0038417E"/>
    <w:rsid w:val="003874EC"/>
    <w:rsid w:val="003B355D"/>
    <w:rsid w:val="003C037D"/>
    <w:rsid w:val="003D20F8"/>
    <w:rsid w:val="003D68A4"/>
    <w:rsid w:val="00425B76"/>
    <w:rsid w:val="004353EA"/>
    <w:rsid w:val="00440E03"/>
    <w:rsid w:val="00445A4A"/>
    <w:rsid w:val="00455466"/>
    <w:rsid w:val="00464045"/>
    <w:rsid w:val="004A7290"/>
    <w:rsid w:val="004B192B"/>
    <w:rsid w:val="004B6215"/>
    <w:rsid w:val="004E7B11"/>
    <w:rsid w:val="004F114E"/>
    <w:rsid w:val="005156E7"/>
    <w:rsid w:val="005262C0"/>
    <w:rsid w:val="00526B44"/>
    <w:rsid w:val="005409B0"/>
    <w:rsid w:val="00570E62"/>
    <w:rsid w:val="005712AF"/>
    <w:rsid w:val="005A5E80"/>
    <w:rsid w:val="005B3674"/>
    <w:rsid w:val="005C3EFD"/>
    <w:rsid w:val="005E2F76"/>
    <w:rsid w:val="005F4093"/>
    <w:rsid w:val="006052A4"/>
    <w:rsid w:val="00615586"/>
    <w:rsid w:val="00636BF6"/>
    <w:rsid w:val="00641217"/>
    <w:rsid w:val="00647640"/>
    <w:rsid w:val="006522A6"/>
    <w:rsid w:val="0066282B"/>
    <w:rsid w:val="006655B3"/>
    <w:rsid w:val="00667ED4"/>
    <w:rsid w:val="006719A2"/>
    <w:rsid w:val="00671A6D"/>
    <w:rsid w:val="00696C4F"/>
    <w:rsid w:val="006A1B47"/>
    <w:rsid w:val="006B1462"/>
    <w:rsid w:val="006D0BD4"/>
    <w:rsid w:val="006E1DC7"/>
    <w:rsid w:val="006E335A"/>
    <w:rsid w:val="006F6E4C"/>
    <w:rsid w:val="00711749"/>
    <w:rsid w:val="00711DE4"/>
    <w:rsid w:val="00712EAF"/>
    <w:rsid w:val="00720940"/>
    <w:rsid w:val="0072240E"/>
    <w:rsid w:val="00752F1E"/>
    <w:rsid w:val="00795E8C"/>
    <w:rsid w:val="007A122F"/>
    <w:rsid w:val="007B207E"/>
    <w:rsid w:val="007B5C96"/>
    <w:rsid w:val="0080171D"/>
    <w:rsid w:val="00824CEC"/>
    <w:rsid w:val="00876C76"/>
    <w:rsid w:val="00892A68"/>
    <w:rsid w:val="008A5D27"/>
    <w:rsid w:val="008C30D2"/>
    <w:rsid w:val="008D15BF"/>
    <w:rsid w:val="00914666"/>
    <w:rsid w:val="0093753A"/>
    <w:rsid w:val="00951BE4"/>
    <w:rsid w:val="00994BD2"/>
    <w:rsid w:val="009B60DF"/>
    <w:rsid w:val="009D66C0"/>
    <w:rsid w:val="009E36A7"/>
    <w:rsid w:val="00A0297F"/>
    <w:rsid w:val="00A406EA"/>
    <w:rsid w:val="00A50786"/>
    <w:rsid w:val="00A534D1"/>
    <w:rsid w:val="00A54C56"/>
    <w:rsid w:val="00A566D3"/>
    <w:rsid w:val="00A6553B"/>
    <w:rsid w:val="00A75ADF"/>
    <w:rsid w:val="00AA27C1"/>
    <w:rsid w:val="00AA653D"/>
    <w:rsid w:val="00AC5E7E"/>
    <w:rsid w:val="00AD69BB"/>
    <w:rsid w:val="00AD72B3"/>
    <w:rsid w:val="00AE11A3"/>
    <w:rsid w:val="00AE21EA"/>
    <w:rsid w:val="00AE5653"/>
    <w:rsid w:val="00AF2ADC"/>
    <w:rsid w:val="00B10F77"/>
    <w:rsid w:val="00B17C22"/>
    <w:rsid w:val="00B217C5"/>
    <w:rsid w:val="00B42CD5"/>
    <w:rsid w:val="00B71C37"/>
    <w:rsid w:val="00B742BD"/>
    <w:rsid w:val="00B93E24"/>
    <w:rsid w:val="00B949AC"/>
    <w:rsid w:val="00BA36C0"/>
    <w:rsid w:val="00BB447A"/>
    <w:rsid w:val="00BC20D7"/>
    <w:rsid w:val="00BC2ACD"/>
    <w:rsid w:val="00BD3133"/>
    <w:rsid w:val="00BE4926"/>
    <w:rsid w:val="00BF543A"/>
    <w:rsid w:val="00BF7D45"/>
    <w:rsid w:val="00C03E36"/>
    <w:rsid w:val="00C06088"/>
    <w:rsid w:val="00C15049"/>
    <w:rsid w:val="00C152C8"/>
    <w:rsid w:val="00C308E9"/>
    <w:rsid w:val="00C37574"/>
    <w:rsid w:val="00C439FE"/>
    <w:rsid w:val="00C502CB"/>
    <w:rsid w:val="00C72D05"/>
    <w:rsid w:val="00C876C5"/>
    <w:rsid w:val="00CA0127"/>
    <w:rsid w:val="00CA0E23"/>
    <w:rsid w:val="00CA4922"/>
    <w:rsid w:val="00CD5CDE"/>
    <w:rsid w:val="00CE243A"/>
    <w:rsid w:val="00CE3448"/>
    <w:rsid w:val="00CE3F77"/>
    <w:rsid w:val="00CF0E7E"/>
    <w:rsid w:val="00CF1EE7"/>
    <w:rsid w:val="00D1338B"/>
    <w:rsid w:val="00D177F7"/>
    <w:rsid w:val="00D22BF9"/>
    <w:rsid w:val="00D326D9"/>
    <w:rsid w:val="00D33D62"/>
    <w:rsid w:val="00D4758C"/>
    <w:rsid w:val="00D54615"/>
    <w:rsid w:val="00D56DA7"/>
    <w:rsid w:val="00D71CE5"/>
    <w:rsid w:val="00D75546"/>
    <w:rsid w:val="00DB2326"/>
    <w:rsid w:val="00DC3BB6"/>
    <w:rsid w:val="00DE3112"/>
    <w:rsid w:val="00E07824"/>
    <w:rsid w:val="00E33321"/>
    <w:rsid w:val="00E425BB"/>
    <w:rsid w:val="00E425BD"/>
    <w:rsid w:val="00E45E8F"/>
    <w:rsid w:val="00E61FE8"/>
    <w:rsid w:val="00E97C43"/>
    <w:rsid w:val="00EB3E85"/>
    <w:rsid w:val="00EC021A"/>
    <w:rsid w:val="00EC0383"/>
    <w:rsid w:val="00EC1EF6"/>
    <w:rsid w:val="00EC2B3B"/>
    <w:rsid w:val="00EC5D94"/>
    <w:rsid w:val="00ED6C82"/>
    <w:rsid w:val="00EE1657"/>
    <w:rsid w:val="00F14C93"/>
    <w:rsid w:val="00F33704"/>
    <w:rsid w:val="00F34CB9"/>
    <w:rsid w:val="00F3630C"/>
    <w:rsid w:val="00F428DF"/>
    <w:rsid w:val="00F758AD"/>
    <w:rsid w:val="00F92054"/>
    <w:rsid w:val="00F92703"/>
    <w:rsid w:val="00FA3A3F"/>
    <w:rsid w:val="00FA5A38"/>
    <w:rsid w:val="00FA60F2"/>
    <w:rsid w:val="00FB14D2"/>
    <w:rsid w:val="00FD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47963"/>
  <w15:docId w15:val="{652EF0E0-564E-4998-A322-E1533498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C86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1C8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A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EB88-96FE-4620-A0A2-F1BE44F7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ST</cp:lastModifiedBy>
  <cp:revision>46</cp:revision>
  <dcterms:created xsi:type="dcterms:W3CDTF">2017-03-26T10:09:00Z</dcterms:created>
  <dcterms:modified xsi:type="dcterms:W3CDTF">2018-06-06T09:26:00Z</dcterms:modified>
</cp:coreProperties>
</file>